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pageBreakBefore w:val="0"/>
        <w:widowControl w:val="0"/>
        <w:kinsoku/>
        <w:wordWrap/>
        <w:overflowPunct w:val="0"/>
        <w:topLinePunct w:val="0"/>
        <w:autoSpaceDE/>
        <w:autoSpaceDN/>
        <w:bidi w:val="0"/>
        <w:adjustRightInd w:val="0"/>
        <w:snapToGrid w:val="0"/>
        <w:spacing w:line="1000" w:lineRule="exact"/>
        <w:ind w:left="0" w:leftChars="0" w:right="0" w:rightChars="0" w:firstLine="0" w:firstLineChars="0"/>
        <w:jc w:val="left"/>
        <w:textAlignment w:val="auto"/>
        <w:outlineLvl w:val="9"/>
        <w:rPr>
          <w:rFonts w:hint="eastAsia" w:ascii="黑体" w:hAnsi="黑体" w:eastAsia="黑体" w:cs="黑体"/>
          <w:b/>
          <w:color w:val="333333"/>
          <w:sz w:val="82"/>
          <w:szCs w:val="82"/>
          <w:shd w:val="clear" w:color="auto" w:fill="FAFAFA"/>
        </w:rPr>
      </w:pPr>
      <w:r>
        <w:rPr>
          <w:rFonts w:hint="eastAsia" w:ascii="黑体" w:hAnsi="黑体" w:eastAsia="黑体" w:cs="黑体"/>
          <w:b/>
          <w:color w:val="333333"/>
          <w:sz w:val="82"/>
          <w:szCs w:val="82"/>
          <w:shd w:val="clear" w:color="auto" w:fill="FAFAFA"/>
        </w:rPr>
        <w:t>百利</w:t>
      </w:r>
      <w:r>
        <w:rPr>
          <w:rFonts w:hint="eastAsia" w:ascii="黑体" w:hAnsi="黑体" w:eastAsia="黑体" w:cs="黑体"/>
          <w:b/>
          <w:color w:val="333333"/>
          <w:sz w:val="82"/>
          <w:szCs w:val="82"/>
          <w:shd w:val="clear" w:color="auto" w:fill="FAFAFA"/>
          <w:lang w:eastAsia="zh-CN"/>
        </w:rPr>
        <w:t>文仪集团</w:t>
      </w:r>
      <w:r>
        <w:rPr>
          <w:rFonts w:hint="eastAsia" w:ascii="黑体" w:hAnsi="黑体" w:eastAsia="黑体" w:cs="黑体"/>
          <w:b/>
          <w:color w:val="333333"/>
          <w:sz w:val="82"/>
          <w:szCs w:val="82"/>
          <w:shd w:val="clear" w:color="auto" w:fill="FAFAFA"/>
        </w:rPr>
        <w:t>（中国）</w:t>
      </w:r>
      <w:r>
        <w:rPr>
          <w:rFonts w:hint="eastAsia" w:ascii="黑体" w:hAnsi="黑体" w:eastAsia="黑体" w:cs="黑体"/>
          <w:b/>
          <w:color w:val="333333"/>
          <w:sz w:val="82"/>
          <w:szCs w:val="82"/>
          <w:shd w:val="clear" w:color="auto" w:fill="FAFAFA"/>
          <w:lang w:eastAsia="zh-CN"/>
        </w:rPr>
        <w:t>有限公司</w:t>
      </w:r>
    </w:p>
    <w:p>
      <w:pPr>
        <w:keepNext w:val="0"/>
        <w:keepLines w:val="0"/>
        <w:pageBreakBefore w:val="0"/>
        <w:widowControl/>
        <w:suppressLineNumbers w:val="0"/>
        <w:kinsoku/>
        <w:wordWrap/>
        <w:overflowPunct w:val="0"/>
        <w:topLinePunct w:val="0"/>
        <w:autoSpaceDE/>
        <w:autoSpaceDN/>
        <w:bidi w:val="0"/>
        <w:adjustRightInd w:val="0"/>
        <w:snapToGrid w:val="0"/>
        <w:spacing w:beforeAutospacing="0" w:afterAutospacing="0" w:line="480" w:lineRule="exact"/>
        <w:ind w:left="0" w:leftChars="0" w:right="0" w:rightChars="0" w:firstLine="0" w:firstLineChars="0"/>
        <w:jc w:val="left"/>
        <w:textAlignment w:val="auto"/>
        <w:outlineLvl w:val="9"/>
        <w:rPr>
          <w:rFonts w:hint="eastAsia" w:ascii="Tahoma" w:hAnsi="Tahoma" w:eastAsia="宋体" w:cs="Tahoma"/>
          <w:color w:val="4B4B4B"/>
          <w:kern w:val="0"/>
          <w:sz w:val="44"/>
          <w:szCs w:val="44"/>
          <w:lang w:val="en-US" w:eastAsia="zh-CN" w:bidi="ar"/>
        </w:rPr>
      </w:pPr>
      <w:r>
        <w:rPr>
          <w:rFonts w:hint="eastAsia" w:ascii="Tahoma" w:hAnsi="Tahoma" w:eastAsia="宋体" w:cs="Tahoma"/>
          <w:color w:val="4B4B4B"/>
          <w:kern w:val="0"/>
          <w:sz w:val="44"/>
          <w:szCs w:val="44"/>
          <w:lang w:val="en-US" w:eastAsia="zh-CN" w:bidi="ar"/>
        </w:rPr>
        <w:t xml:space="preserve">   百利文仪集团（中国）中国有限公司是一家专业致力于现代化办公家具的研发、制造和销售的大型港资综合办公家具企业。集团现拥有</w:t>
      </w:r>
      <w:r>
        <w:rPr>
          <w:rFonts w:hint="default" w:ascii="Tahoma" w:hAnsi="Tahoma" w:eastAsia="Tahoma" w:cs="Tahoma"/>
          <w:color w:val="4B4B4B"/>
          <w:kern w:val="0"/>
          <w:sz w:val="44"/>
          <w:szCs w:val="44"/>
          <w:lang w:val="en-US" w:eastAsia="zh-CN" w:bidi="ar"/>
        </w:rPr>
        <w:t>12</w:t>
      </w:r>
      <w:r>
        <w:rPr>
          <w:rFonts w:hint="eastAsia" w:ascii="Tahoma" w:hAnsi="Tahoma" w:eastAsia="宋体" w:cs="Tahoma"/>
          <w:color w:val="4B4B4B"/>
          <w:kern w:val="0"/>
          <w:sz w:val="44"/>
          <w:szCs w:val="44"/>
          <w:lang w:val="en-US" w:eastAsia="zh-CN" w:bidi="ar"/>
        </w:rPr>
        <w:t>万平方米现代化制造基地，员工</w:t>
      </w:r>
      <w:r>
        <w:rPr>
          <w:rFonts w:hint="default" w:ascii="Tahoma" w:hAnsi="Tahoma" w:eastAsia="Tahoma" w:cs="Tahoma"/>
          <w:color w:val="4B4B4B"/>
          <w:kern w:val="0"/>
          <w:sz w:val="44"/>
          <w:szCs w:val="44"/>
          <w:lang w:val="en-US" w:eastAsia="zh-CN" w:bidi="ar"/>
        </w:rPr>
        <w:t xml:space="preserve"> 2000</w:t>
      </w:r>
      <w:r>
        <w:rPr>
          <w:rFonts w:hint="eastAsia" w:ascii="Tahoma" w:hAnsi="Tahoma" w:eastAsia="宋体" w:cs="Tahoma"/>
          <w:color w:val="4B4B4B"/>
          <w:kern w:val="0"/>
          <w:sz w:val="44"/>
          <w:szCs w:val="44"/>
          <w:lang w:val="en-US" w:eastAsia="zh-CN" w:bidi="ar"/>
        </w:rPr>
        <w:t>多人，是中国家具协会副理事长单位，广东省家协副会长单位和中央国家机关办公家具定点供应商。百利文仪集团以北京、上海、广州为中心，形成了辐射</w:t>
      </w:r>
      <w:r>
        <w:rPr>
          <w:rFonts w:hint="default" w:ascii="Tahoma" w:hAnsi="Tahoma" w:eastAsia="Tahoma" w:cs="Tahoma"/>
          <w:color w:val="4B4B4B"/>
          <w:kern w:val="0"/>
          <w:sz w:val="44"/>
          <w:szCs w:val="44"/>
          <w:lang w:val="en-US" w:eastAsia="zh-CN" w:bidi="ar"/>
        </w:rPr>
        <w:t xml:space="preserve"> </w:t>
      </w:r>
      <w:r>
        <w:rPr>
          <w:rFonts w:hint="eastAsia" w:ascii="Tahoma" w:hAnsi="Tahoma" w:eastAsia="宋体" w:cs="Tahoma"/>
          <w:color w:val="4B4B4B"/>
          <w:kern w:val="0"/>
          <w:sz w:val="44"/>
          <w:szCs w:val="44"/>
          <w:lang w:val="en-US" w:eastAsia="zh-CN" w:bidi="ar"/>
        </w:rPr>
        <w:t>全国四十二个大、中城市的直销及特许经销网络，百利在中国大陆拥有一百二十多家直属的销售分支机构或特加盟公司，遍布所有的省会城市和部分二级城市，销售</w:t>
      </w:r>
      <w:r>
        <w:rPr>
          <w:rFonts w:hint="default" w:ascii="Tahoma" w:hAnsi="Tahoma" w:eastAsia="Tahoma" w:cs="Tahoma"/>
          <w:color w:val="4B4B4B"/>
          <w:kern w:val="0"/>
          <w:sz w:val="44"/>
          <w:szCs w:val="44"/>
          <w:lang w:val="en-US" w:eastAsia="zh-CN" w:bidi="ar"/>
        </w:rPr>
        <w:t xml:space="preserve"> </w:t>
      </w:r>
      <w:r>
        <w:rPr>
          <w:rFonts w:hint="eastAsia" w:ascii="Tahoma" w:hAnsi="Tahoma" w:eastAsia="宋体" w:cs="Tahoma"/>
          <w:color w:val="4B4B4B"/>
          <w:kern w:val="0"/>
          <w:sz w:val="44"/>
          <w:szCs w:val="44"/>
          <w:lang w:val="en-US" w:eastAsia="zh-CN" w:bidi="ar"/>
        </w:rPr>
        <w:t>网络延伸到东南亚及部分欧美国家。</w:t>
      </w:r>
    </w:p>
    <w:p>
      <w:pPr>
        <w:keepNext w:val="0"/>
        <w:keepLines w:val="0"/>
        <w:pageBreakBefore w:val="0"/>
        <w:widowControl/>
        <w:suppressLineNumbers w:val="0"/>
        <w:kinsoku/>
        <w:wordWrap/>
        <w:overflowPunct w:val="0"/>
        <w:topLinePunct w:val="0"/>
        <w:autoSpaceDE/>
        <w:autoSpaceDN/>
        <w:bidi w:val="0"/>
        <w:adjustRightInd w:val="0"/>
        <w:snapToGrid w:val="0"/>
        <w:spacing w:beforeAutospacing="0" w:afterAutospacing="0" w:line="480" w:lineRule="exact"/>
        <w:ind w:left="0" w:leftChars="0" w:right="0" w:rightChars="0" w:firstLine="0" w:firstLineChars="0"/>
        <w:jc w:val="left"/>
        <w:textAlignment w:val="auto"/>
        <w:outlineLvl w:val="9"/>
        <w:rPr>
          <w:rFonts w:hint="default" w:ascii="Tahoma" w:hAnsi="Tahoma" w:eastAsia="Tahoma" w:cs="Tahoma"/>
          <w:color w:val="4B4B4B"/>
          <w:kern w:val="0"/>
          <w:sz w:val="44"/>
          <w:szCs w:val="44"/>
          <w:lang w:val="en-US"/>
        </w:rPr>
      </w:pPr>
      <w:r>
        <w:rPr>
          <w:rFonts w:hint="eastAsia" w:ascii="Tahoma" w:hAnsi="Tahoma" w:eastAsia="宋体" w:cs="Tahoma"/>
          <w:color w:val="4B4B4B"/>
          <w:kern w:val="0"/>
          <w:sz w:val="44"/>
          <w:szCs w:val="44"/>
          <w:lang w:val="en-US" w:eastAsia="zh-CN" w:bidi="ar"/>
        </w:rPr>
        <w:t xml:space="preserve">    百利集团北京分公司成立于</w:t>
      </w:r>
      <w:r>
        <w:rPr>
          <w:rFonts w:hint="default" w:ascii="Tahoma" w:hAnsi="Tahoma" w:eastAsia="Tahoma" w:cs="Tahoma"/>
          <w:color w:val="4B4B4B"/>
          <w:kern w:val="0"/>
          <w:sz w:val="44"/>
          <w:szCs w:val="44"/>
          <w:lang w:val="en-US" w:eastAsia="zh-CN" w:bidi="ar"/>
        </w:rPr>
        <w:t>2004</w:t>
      </w:r>
      <w:r>
        <w:rPr>
          <w:rFonts w:hint="eastAsia" w:ascii="Tahoma" w:hAnsi="Tahoma" w:eastAsia="宋体" w:cs="Tahoma"/>
          <w:color w:val="4B4B4B"/>
          <w:kern w:val="0"/>
          <w:sz w:val="44"/>
          <w:szCs w:val="44"/>
          <w:lang w:val="en-US" w:eastAsia="zh-CN" w:bidi="ar"/>
        </w:rPr>
        <w:t>年，位于亚奥商圈内，集专业办公环境设计和办公家具销售为一体。我们拥有近</w:t>
      </w:r>
      <w:r>
        <w:rPr>
          <w:rFonts w:hint="default" w:ascii="Tahoma" w:hAnsi="Tahoma" w:eastAsia="Tahoma" w:cs="Tahoma"/>
          <w:color w:val="4B4B4B"/>
          <w:kern w:val="0"/>
          <w:sz w:val="44"/>
          <w:szCs w:val="44"/>
          <w:lang w:val="en-US" w:eastAsia="zh-CN" w:bidi="ar"/>
        </w:rPr>
        <w:t>5000</w:t>
      </w:r>
      <w:r>
        <w:rPr>
          <w:rFonts w:hint="eastAsia" w:ascii="Tahoma" w:hAnsi="Tahoma" w:eastAsia="宋体" w:cs="Tahoma"/>
          <w:color w:val="4B4B4B"/>
          <w:kern w:val="0"/>
          <w:sz w:val="44"/>
          <w:szCs w:val="44"/>
          <w:lang w:val="en-US" w:eastAsia="zh-CN" w:bidi="ar"/>
        </w:rPr>
        <w:t>平米园林式的写字楼园区，园区内的展</w:t>
      </w:r>
      <w:r>
        <w:rPr>
          <w:rFonts w:hint="default" w:ascii="Tahoma" w:hAnsi="Tahoma" w:eastAsia="Tahoma" w:cs="Tahoma"/>
          <w:color w:val="4B4B4B"/>
          <w:kern w:val="0"/>
          <w:sz w:val="44"/>
          <w:szCs w:val="44"/>
          <w:lang w:val="en-US" w:eastAsia="zh-CN" w:bidi="ar"/>
        </w:rPr>
        <w:t xml:space="preserve"> </w:t>
      </w:r>
      <w:r>
        <w:rPr>
          <w:rFonts w:hint="eastAsia" w:ascii="Tahoma" w:hAnsi="Tahoma" w:eastAsia="宋体" w:cs="Tahoma"/>
          <w:color w:val="4B4B4B"/>
          <w:kern w:val="0"/>
          <w:sz w:val="44"/>
          <w:szCs w:val="44"/>
          <w:lang w:val="en-US" w:eastAsia="zh-CN" w:bidi="ar"/>
        </w:rPr>
        <w:t>示厅是北京地区规模最大、陈列最完善、功能最齐全的大型办公家具展厅之一。园区内办公环境安静优雅，专业的办公室设计和现代的办公家具配置为员工营造一个</w:t>
      </w:r>
      <w:r>
        <w:rPr>
          <w:rFonts w:hint="default" w:ascii="Tahoma" w:hAnsi="Tahoma" w:eastAsia="Tahoma" w:cs="Tahoma"/>
          <w:color w:val="4B4B4B"/>
          <w:kern w:val="0"/>
          <w:sz w:val="44"/>
          <w:szCs w:val="44"/>
          <w:lang w:val="en-US" w:eastAsia="zh-CN" w:bidi="ar"/>
        </w:rPr>
        <w:t xml:space="preserve"> </w:t>
      </w:r>
      <w:r>
        <w:rPr>
          <w:rFonts w:hint="eastAsia" w:ascii="Tahoma" w:hAnsi="Tahoma" w:eastAsia="宋体" w:cs="Tahoma"/>
          <w:color w:val="4B4B4B"/>
          <w:kern w:val="0"/>
          <w:sz w:val="44"/>
          <w:szCs w:val="44"/>
          <w:lang w:val="en-US" w:eastAsia="zh-CN" w:bidi="ar"/>
        </w:rPr>
        <w:t>愉悦的办公环境。百利产品已经遍布北京的政府机关及中外知名企业，例如，国家税务总局、新西兰、智利等驻华使馆、中国移动、中国网通、招商银行、奥迪汽</w:t>
      </w:r>
      <w:r>
        <w:rPr>
          <w:rFonts w:hint="default" w:ascii="Tahoma" w:hAnsi="Tahoma" w:eastAsia="Tahoma" w:cs="Tahoma"/>
          <w:color w:val="4B4B4B"/>
          <w:kern w:val="0"/>
          <w:sz w:val="44"/>
          <w:szCs w:val="44"/>
          <w:lang w:val="en-US" w:eastAsia="zh-CN" w:bidi="ar"/>
        </w:rPr>
        <w:t xml:space="preserve"> </w:t>
      </w:r>
      <w:r>
        <w:rPr>
          <w:rFonts w:hint="eastAsia" w:ascii="Tahoma" w:hAnsi="Tahoma" w:eastAsia="宋体" w:cs="Tahoma"/>
          <w:color w:val="4B4B4B"/>
          <w:kern w:val="0"/>
          <w:sz w:val="44"/>
          <w:szCs w:val="44"/>
          <w:lang w:val="en-US" w:eastAsia="zh-CN" w:bidi="ar"/>
        </w:rPr>
        <w:t>车、西门子、空中客车等已经采用百利提供的办公室整体解决方案。百利北京公司力求精益求精，致力缔造完美办公环境，向客户提供优良的产品系列、品质与服务。为形成更强大的销售服务网络，以满足广大客户的需求，百利文仪北京公司诚聘有理想、有抱负、有追求目标的年轻朋友加入我们的行列。员工是我们百利最大的财富，百利一贯坚持发现人才，爱护人才的原则，我们给予每个员工同等的培训、加薪、升职发展的机会。</w:t>
      </w:r>
    </w:p>
    <w:p>
      <w:pPr>
        <w:keepNext w:val="0"/>
        <w:keepLines w:val="0"/>
        <w:pageBreakBefore w:val="0"/>
        <w:kinsoku/>
        <w:wordWrap/>
        <w:overflowPunct w:val="0"/>
        <w:topLinePunct w:val="0"/>
        <w:autoSpaceDE/>
        <w:autoSpaceDN/>
        <w:bidi w:val="0"/>
        <w:adjustRightInd w:val="0"/>
        <w:snapToGrid w:val="0"/>
        <w:spacing w:line="480" w:lineRule="exact"/>
        <w:ind w:left="0" w:leftChars="0" w:right="0" w:rightChars="0" w:firstLine="0" w:firstLineChars="0"/>
        <w:jc w:val="left"/>
        <w:textAlignment w:val="auto"/>
        <w:outlineLvl w:val="9"/>
        <w:rPr>
          <w:rFonts w:hint="eastAsia" w:ascii="Arial" w:hAnsi="Arial" w:cs="Arial"/>
          <w:color w:val="333333"/>
          <w:sz w:val="44"/>
          <w:szCs w:val="44"/>
          <w:shd w:val="clear" w:color="auto" w:fill="FFFFFF"/>
        </w:rPr>
      </w:pPr>
    </w:p>
    <w:p>
      <w:pPr>
        <w:keepNext w:val="0"/>
        <w:keepLines w:val="0"/>
        <w:pageBreakBefore w:val="0"/>
        <w:kinsoku/>
        <w:wordWrap/>
        <w:overflowPunct w:val="0"/>
        <w:topLinePunct w:val="0"/>
        <w:autoSpaceDE/>
        <w:autoSpaceDN/>
        <w:bidi w:val="0"/>
        <w:adjustRightInd w:val="0"/>
        <w:snapToGrid w:val="0"/>
        <w:spacing w:line="440" w:lineRule="exact"/>
        <w:ind w:left="0" w:leftChars="0" w:right="0" w:rightChars="0" w:firstLine="0" w:firstLineChars="0"/>
        <w:jc w:val="left"/>
        <w:textAlignment w:val="auto"/>
        <w:outlineLvl w:val="9"/>
        <w:rPr>
          <w:rFonts w:ascii="Arial" w:hAnsi="Arial" w:cs="Arial"/>
          <w:color w:val="333333"/>
          <w:sz w:val="44"/>
          <w:szCs w:val="44"/>
          <w:shd w:val="clear" w:color="auto" w:fill="FFFFFF"/>
        </w:rPr>
      </w:pPr>
      <w:r>
        <w:rPr>
          <w:rFonts w:hint="eastAsia" w:ascii="Arial" w:hAnsi="Arial" w:cs="Arial"/>
          <w:color w:val="333333"/>
          <w:sz w:val="44"/>
          <w:szCs w:val="44"/>
          <w:shd w:val="clear" w:color="auto" w:fill="FFFFFF"/>
        </w:rPr>
        <w:t>公司网址：</w:t>
      </w:r>
      <w:r>
        <w:rPr>
          <w:sz w:val="44"/>
          <w:szCs w:val="44"/>
        </w:rPr>
        <w:fldChar w:fldCharType="begin"/>
      </w:r>
      <w:r>
        <w:rPr>
          <w:sz w:val="44"/>
          <w:szCs w:val="44"/>
        </w:rPr>
        <w:instrText xml:space="preserve"> HYPERLINK "http://www.victory-cn.com" </w:instrText>
      </w:r>
      <w:r>
        <w:rPr>
          <w:sz w:val="44"/>
          <w:szCs w:val="44"/>
        </w:rPr>
        <w:fldChar w:fldCharType="separate"/>
      </w:r>
      <w:r>
        <w:rPr>
          <w:rStyle w:val="6"/>
          <w:rFonts w:ascii="Arial" w:hAnsi="Arial" w:cs="Arial"/>
          <w:sz w:val="44"/>
          <w:szCs w:val="44"/>
          <w:shd w:val="clear" w:color="auto" w:fill="FFFFFF"/>
        </w:rPr>
        <w:t>http://www.victory-cn.com</w:t>
      </w:r>
      <w:r>
        <w:rPr>
          <w:rStyle w:val="6"/>
          <w:rFonts w:ascii="Arial" w:hAnsi="Arial" w:cs="Arial"/>
          <w:sz w:val="44"/>
          <w:szCs w:val="44"/>
          <w:shd w:val="clear" w:color="auto" w:fill="FFFFFF"/>
        </w:rPr>
        <w:fldChar w:fldCharType="end"/>
      </w:r>
    </w:p>
    <w:p>
      <w:pPr>
        <w:keepNext w:val="0"/>
        <w:keepLines w:val="0"/>
        <w:pageBreakBefore w:val="0"/>
        <w:kinsoku/>
        <w:wordWrap/>
        <w:overflowPunct w:val="0"/>
        <w:topLinePunct w:val="0"/>
        <w:autoSpaceDE/>
        <w:autoSpaceDN/>
        <w:bidi w:val="0"/>
        <w:adjustRightInd w:val="0"/>
        <w:snapToGrid w:val="0"/>
        <w:spacing w:line="440" w:lineRule="exact"/>
        <w:ind w:left="0" w:leftChars="0" w:right="0" w:rightChars="0" w:firstLine="0" w:firstLineChars="0"/>
        <w:jc w:val="left"/>
        <w:textAlignment w:val="auto"/>
        <w:outlineLvl w:val="9"/>
        <w:rPr>
          <w:rFonts w:ascii="Arial" w:hAnsi="Arial" w:cs="Arial"/>
          <w:color w:val="333333"/>
          <w:sz w:val="44"/>
          <w:szCs w:val="44"/>
          <w:shd w:val="clear" w:color="auto" w:fill="FFFFFF"/>
        </w:rPr>
      </w:pPr>
      <w:r>
        <w:rPr>
          <w:rFonts w:hint="eastAsia" w:ascii="Arial" w:hAnsi="Arial" w:cs="Arial"/>
          <w:color w:val="333333"/>
          <w:sz w:val="44"/>
          <w:szCs w:val="44"/>
          <w:shd w:val="clear" w:color="auto" w:fill="FFFFFF"/>
        </w:rPr>
        <w:t>公司地址：北京市通州区金融街园中园5号院59号楼</w:t>
      </w:r>
    </w:p>
    <w:p>
      <w:pPr>
        <w:keepNext w:val="0"/>
        <w:keepLines w:val="0"/>
        <w:pageBreakBefore w:val="0"/>
        <w:kinsoku/>
        <w:wordWrap/>
        <w:overflowPunct w:val="0"/>
        <w:topLinePunct w:val="0"/>
        <w:autoSpaceDE/>
        <w:autoSpaceDN/>
        <w:bidi w:val="0"/>
        <w:adjustRightInd w:val="0"/>
        <w:snapToGrid w:val="0"/>
        <w:spacing w:line="440" w:lineRule="exact"/>
        <w:ind w:left="0" w:leftChars="0" w:right="0" w:rightChars="0" w:firstLine="0" w:firstLineChars="0"/>
        <w:jc w:val="left"/>
        <w:textAlignment w:val="auto"/>
        <w:outlineLvl w:val="9"/>
        <w:rPr>
          <w:rFonts w:ascii="Arial" w:hAnsi="Arial" w:cs="Arial"/>
          <w:color w:val="333333"/>
          <w:sz w:val="44"/>
          <w:szCs w:val="44"/>
          <w:shd w:val="clear" w:color="auto" w:fill="FFFFFF"/>
        </w:rPr>
      </w:pPr>
      <w:r>
        <w:rPr>
          <w:rFonts w:hint="eastAsia" w:ascii="Arial" w:hAnsi="Arial" w:cs="Arial"/>
          <w:color w:val="333333"/>
          <w:sz w:val="44"/>
          <w:szCs w:val="44"/>
          <w:shd w:val="clear" w:color="auto" w:fill="FFFFFF"/>
        </w:rPr>
        <w:t>乘车线路：地铁6号线北京物资学院站（公司班车接送）</w:t>
      </w:r>
    </w:p>
    <w:p>
      <w:pPr>
        <w:keepNext w:val="0"/>
        <w:keepLines w:val="0"/>
        <w:pageBreakBefore w:val="0"/>
        <w:kinsoku/>
        <w:wordWrap/>
        <w:overflowPunct w:val="0"/>
        <w:topLinePunct w:val="0"/>
        <w:autoSpaceDE/>
        <w:autoSpaceDN/>
        <w:bidi w:val="0"/>
        <w:adjustRightInd w:val="0"/>
        <w:snapToGrid w:val="0"/>
        <w:spacing w:line="440" w:lineRule="exact"/>
        <w:ind w:left="0" w:leftChars="0" w:right="0" w:rightChars="0" w:firstLine="0" w:firstLineChars="0"/>
        <w:jc w:val="left"/>
        <w:textAlignment w:val="auto"/>
        <w:outlineLvl w:val="9"/>
        <w:rPr>
          <w:rFonts w:ascii="Arial" w:hAnsi="Arial" w:cs="Arial" w:eastAsiaTheme="minorEastAsia"/>
          <w:color w:val="333333"/>
          <w:w w:val="95"/>
          <w:sz w:val="44"/>
          <w:szCs w:val="44"/>
          <w:shd w:val="clear" w:color="auto" w:fill="FFFFFF"/>
        </w:rPr>
      </w:pPr>
      <w:r>
        <w:rPr>
          <w:rFonts w:hint="eastAsia" w:ascii="Arial" w:hAnsi="Arial" w:cs="Arial" w:eastAsiaTheme="minorEastAsia"/>
          <w:color w:val="333333"/>
          <w:w w:val="95"/>
          <w:sz w:val="44"/>
          <w:szCs w:val="44"/>
          <w:shd w:val="clear" w:color="auto" w:fill="FFFFFF"/>
        </w:rPr>
        <w:t>公交：342、582、587、813、、824、911路北京物资学院站</w:t>
      </w:r>
    </w:p>
    <w:p>
      <w:pPr>
        <w:keepNext w:val="0"/>
        <w:keepLines w:val="0"/>
        <w:pageBreakBefore w:val="0"/>
        <w:kinsoku/>
        <w:wordWrap/>
        <w:overflowPunct w:val="0"/>
        <w:topLinePunct w:val="0"/>
        <w:autoSpaceDE/>
        <w:autoSpaceDN/>
        <w:bidi w:val="0"/>
        <w:adjustRightInd w:val="0"/>
        <w:snapToGrid w:val="0"/>
        <w:spacing w:line="440" w:lineRule="exact"/>
        <w:ind w:left="0" w:leftChars="0" w:right="0" w:rightChars="0" w:firstLine="0" w:firstLineChars="0"/>
        <w:jc w:val="left"/>
        <w:textAlignment w:val="auto"/>
        <w:outlineLvl w:val="9"/>
        <w:rPr>
          <w:rFonts w:ascii="Arial" w:hAnsi="Arial" w:cs="Arial"/>
          <w:color w:val="333333"/>
          <w:sz w:val="44"/>
          <w:szCs w:val="44"/>
          <w:shd w:val="clear" w:color="auto" w:fill="FFFFFF"/>
        </w:rPr>
      </w:pPr>
      <w:r>
        <w:rPr>
          <w:rFonts w:hint="eastAsia" w:ascii="Arial" w:hAnsi="Arial" w:cs="Arial"/>
          <w:color w:val="333333"/>
          <w:sz w:val="44"/>
          <w:szCs w:val="44"/>
          <w:shd w:val="clear" w:color="auto" w:fill="FFFFFF"/>
        </w:rPr>
        <w:t>联系电话：010-84918035  84919107</w:t>
      </w:r>
    </w:p>
    <w:p>
      <w:pPr>
        <w:pStyle w:val="9"/>
        <w:keepNext w:val="0"/>
        <w:keepLines w:val="0"/>
        <w:pageBreakBefore w:val="0"/>
        <w:widowControl w:val="0"/>
        <w:numPr>
          <w:ilvl w:val="0"/>
          <w:numId w:val="1"/>
        </w:numPr>
        <w:kinsoku/>
        <w:wordWrap/>
        <w:overflowPunct w:val="0"/>
        <w:topLinePunct w:val="0"/>
        <w:autoSpaceDE/>
        <w:autoSpaceDN/>
        <w:bidi w:val="0"/>
        <w:adjustRightInd w:val="0"/>
        <w:snapToGrid w:val="0"/>
        <w:spacing w:line="800" w:lineRule="exact"/>
        <w:ind w:left="0" w:leftChars="0" w:right="0" w:rightChars="0" w:firstLine="0" w:firstLineChars="0"/>
        <w:jc w:val="left"/>
        <w:textAlignment w:val="auto"/>
        <w:outlineLvl w:val="9"/>
        <w:rPr>
          <w:rFonts w:hint="eastAsia" w:ascii="微软雅黑" w:hAnsi="微软雅黑"/>
          <w:b/>
          <w:color w:val="333333"/>
          <w:sz w:val="80"/>
          <w:szCs w:val="80"/>
          <w:shd w:val="clear" w:color="auto" w:fill="FAFAFA"/>
        </w:rPr>
      </w:pPr>
      <w:r>
        <w:rPr>
          <w:rFonts w:hint="eastAsia" w:ascii="微软雅黑" w:hAnsi="微软雅黑"/>
          <w:b/>
          <w:color w:val="333333"/>
          <w:sz w:val="80"/>
          <w:szCs w:val="80"/>
          <w:shd w:val="clear" w:color="auto" w:fill="FAFAFA"/>
        </w:rPr>
        <w:t>营销总监（1人）</w:t>
      </w:r>
    </w:p>
    <w:p>
      <w:pPr>
        <w:keepNext w:val="0"/>
        <w:keepLines w:val="0"/>
        <w:pageBreakBefore w:val="0"/>
        <w:kinsoku/>
        <w:wordWrap/>
        <w:overflowPunct w:val="0"/>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微软雅黑" w:hAnsi="微软雅黑"/>
          <w:b/>
          <w:color w:val="333333"/>
          <w:sz w:val="44"/>
          <w:szCs w:val="44"/>
          <w:shd w:val="clear" w:color="auto" w:fill="FAFAFA"/>
        </w:rPr>
      </w:pPr>
      <w:r>
        <w:rPr>
          <w:rFonts w:hint="eastAsia" w:ascii="微软雅黑" w:hAnsi="微软雅黑"/>
          <w:b/>
          <w:color w:val="333333"/>
          <w:sz w:val="44"/>
          <w:szCs w:val="44"/>
          <w:shd w:val="clear" w:color="auto" w:fill="FAFAFA"/>
        </w:rPr>
        <w:t>岗位职责</w:t>
      </w:r>
    </w:p>
    <w:p>
      <w:pPr>
        <w:keepNext w:val="0"/>
        <w:keepLines w:val="0"/>
        <w:pageBreakBefore w:val="0"/>
        <w:kinsoku/>
        <w:wordWrap/>
        <w:overflowPunct w:val="0"/>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微软雅黑" w:hAnsi="微软雅黑"/>
          <w:color w:val="333333"/>
          <w:sz w:val="44"/>
          <w:szCs w:val="44"/>
          <w:shd w:val="clear" w:color="auto" w:fill="FAFAFA"/>
        </w:rPr>
      </w:pPr>
      <w:r>
        <w:rPr>
          <w:rFonts w:hint="eastAsia" w:ascii="微软雅黑" w:hAnsi="微软雅黑"/>
          <w:color w:val="333333"/>
          <w:sz w:val="44"/>
          <w:szCs w:val="44"/>
          <w:shd w:val="clear" w:color="auto" w:fill="FAFAFA"/>
        </w:rPr>
        <w:t>1.分析北京办公家具市场供应、需求、成交量等竞争状况，正确作出销售团队市场方向；</w:t>
      </w:r>
      <w:r>
        <w:rPr>
          <w:rFonts w:hint="eastAsia" w:ascii="微软雅黑" w:hAnsi="微软雅黑"/>
          <w:sz w:val="44"/>
          <w:szCs w:val="44"/>
          <w:shd w:val="clear" w:color="auto" w:fill="FAFAFA"/>
        </w:rPr>
        <w:t> </w:t>
      </w:r>
      <w:r>
        <w:rPr>
          <w:rFonts w:hint="eastAsia" w:ascii="微软雅黑" w:hAnsi="微软雅黑"/>
          <w:color w:val="333333"/>
          <w:sz w:val="44"/>
          <w:szCs w:val="44"/>
          <w:shd w:val="clear" w:color="auto" w:fill="FAFAFA"/>
        </w:rPr>
        <w:br w:type="textWrapping"/>
      </w:r>
      <w:r>
        <w:rPr>
          <w:rFonts w:hint="eastAsia" w:ascii="微软雅黑" w:hAnsi="微软雅黑"/>
          <w:color w:val="333333"/>
          <w:sz w:val="44"/>
          <w:szCs w:val="44"/>
          <w:shd w:val="clear" w:color="auto" w:fill="FAFAFA"/>
        </w:rPr>
        <w:t>2.完成公司年度、季度、月度各项销售指标，并监督执行；</w:t>
      </w:r>
      <w:r>
        <w:rPr>
          <w:rFonts w:hint="eastAsia" w:ascii="微软雅黑" w:hAnsi="微软雅黑"/>
          <w:sz w:val="44"/>
          <w:szCs w:val="44"/>
          <w:shd w:val="clear" w:color="auto" w:fill="FAFAFA"/>
        </w:rPr>
        <w:t> </w:t>
      </w:r>
      <w:r>
        <w:rPr>
          <w:rFonts w:hint="eastAsia" w:ascii="微软雅黑" w:hAnsi="微软雅黑"/>
          <w:color w:val="333333"/>
          <w:sz w:val="44"/>
          <w:szCs w:val="44"/>
          <w:shd w:val="clear" w:color="auto" w:fill="FAFAFA"/>
        </w:rPr>
        <w:br w:type="textWrapping"/>
      </w:r>
      <w:r>
        <w:rPr>
          <w:rFonts w:hint="eastAsia" w:ascii="微软雅黑" w:hAnsi="微软雅黑"/>
          <w:color w:val="333333"/>
          <w:sz w:val="44"/>
          <w:szCs w:val="44"/>
          <w:shd w:val="clear" w:color="auto" w:fill="FAFAFA"/>
        </w:rPr>
        <w:t>3.管理、督导销售部的工作正常运转及业务的正常运作；</w:t>
      </w:r>
      <w:r>
        <w:rPr>
          <w:rFonts w:hint="eastAsia" w:ascii="微软雅黑" w:hAnsi="微软雅黑"/>
          <w:sz w:val="44"/>
          <w:szCs w:val="44"/>
          <w:shd w:val="clear" w:color="auto" w:fill="FAFAFA"/>
        </w:rPr>
        <w:t> </w:t>
      </w:r>
      <w:r>
        <w:rPr>
          <w:rFonts w:hint="eastAsia" w:ascii="微软雅黑" w:hAnsi="微软雅黑"/>
          <w:color w:val="333333"/>
          <w:sz w:val="44"/>
          <w:szCs w:val="44"/>
          <w:shd w:val="clear" w:color="auto" w:fill="FAFAFA"/>
        </w:rPr>
        <w:br w:type="textWrapping"/>
      </w:r>
      <w:r>
        <w:rPr>
          <w:rFonts w:hint="eastAsia" w:ascii="微软雅黑" w:hAnsi="微软雅黑" w:eastAsiaTheme="minorEastAsia"/>
          <w:color w:val="333333"/>
          <w:w w:val="95"/>
          <w:sz w:val="44"/>
          <w:szCs w:val="44"/>
          <w:shd w:val="clear" w:color="auto" w:fill="FAFAFA"/>
        </w:rPr>
        <w:t>4.根据部门发展，合理规划部门架构及人员的工作职责、权限</w:t>
      </w:r>
      <w:r>
        <w:rPr>
          <w:rFonts w:hint="eastAsia" w:ascii="微软雅黑" w:hAnsi="微软雅黑"/>
          <w:color w:val="333333"/>
          <w:sz w:val="44"/>
          <w:szCs w:val="44"/>
          <w:shd w:val="clear" w:color="auto" w:fill="FAFAFA"/>
        </w:rPr>
        <w:t>；</w:t>
      </w:r>
      <w:r>
        <w:rPr>
          <w:rFonts w:hint="eastAsia" w:ascii="微软雅黑" w:hAnsi="微软雅黑"/>
          <w:sz w:val="44"/>
          <w:szCs w:val="44"/>
          <w:shd w:val="clear" w:color="auto" w:fill="FAFAFA"/>
        </w:rPr>
        <w:t> </w:t>
      </w:r>
      <w:r>
        <w:rPr>
          <w:rFonts w:hint="eastAsia" w:ascii="微软雅黑" w:hAnsi="微软雅黑"/>
          <w:color w:val="333333"/>
          <w:sz w:val="44"/>
          <w:szCs w:val="44"/>
          <w:shd w:val="clear" w:color="auto" w:fill="FAFAFA"/>
        </w:rPr>
        <w:br w:type="textWrapping"/>
      </w:r>
      <w:r>
        <w:rPr>
          <w:rFonts w:hint="eastAsia" w:ascii="微软雅黑" w:hAnsi="微软雅黑"/>
          <w:color w:val="333333"/>
          <w:sz w:val="44"/>
          <w:szCs w:val="44"/>
          <w:shd w:val="clear" w:color="auto" w:fill="FAFAFA"/>
        </w:rPr>
        <w:t>5.合理控制销售部门的预算，降低部门费用；</w:t>
      </w:r>
      <w:r>
        <w:rPr>
          <w:rFonts w:hint="eastAsia" w:ascii="微软雅黑" w:hAnsi="微软雅黑"/>
          <w:sz w:val="44"/>
          <w:szCs w:val="44"/>
          <w:shd w:val="clear" w:color="auto" w:fill="FAFAFA"/>
        </w:rPr>
        <w:t> </w:t>
      </w:r>
      <w:r>
        <w:rPr>
          <w:rFonts w:hint="eastAsia" w:ascii="微软雅黑" w:hAnsi="微软雅黑"/>
          <w:color w:val="333333"/>
          <w:sz w:val="44"/>
          <w:szCs w:val="44"/>
          <w:shd w:val="clear" w:color="auto" w:fill="FAFAFA"/>
        </w:rPr>
        <w:br w:type="textWrapping"/>
      </w:r>
      <w:r>
        <w:rPr>
          <w:rFonts w:hint="eastAsia" w:ascii="微软雅黑" w:hAnsi="微软雅黑"/>
          <w:color w:val="333333"/>
          <w:sz w:val="44"/>
          <w:szCs w:val="44"/>
          <w:shd w:val="clear" w:color="auto" w:fill="FAFAFA"/>
        </w:rPr>
        <w:t>6.销售人员的绩效考核标准的制订；</w:t>
      </w:r>
      <w:r>
        <w:rPr>
          <w:rFonts w:hint="eastAsia" w:ascii="微软雅黑" w:hAnsi="微软雅黑"/>
          <w:sz w:val="44"/>
          <w:szCs w:val="44"/>
          <w:shd w:val="clear" w:color="auto" w:fill="FAFAFA"/>
        </w:rPr>
        <w:t> </w:t>
      </w:r>
      <w:r>
        <w:rPr>
          <w:rFonts w:hint="eastAsia" w:ascii="微软雅黑" w:hAnsi="微软雅黑"/>
          <w:color w:val="333333"/>
          <w:sz w:val="44"/>
          <w:szCs w:val="44"/>
          <w:shd w:val="clear" w:color="auto" w:fill="FAFAFA"/>
        </w:rPr>
        <w:br w:type="textWrapping"/>
      </w:r>
      <w:r>
        <w:rPr>
          <w:rFonts w:hint="eastAsia" w:ascii="微软雅黑" w:hAnsi="微软雅黑"/>
          <w:color w:val="333333"/>
          <w:sz w:val="44"/>
          <w:szCs w:val="44"/>
          <w:shd w:val="clear" w:color="auto" w:fill="FAFAFA"/>
        </w:rPr>
        <w:t>7.把握重点客户，参与重大销售谈判及合同的签订；</w:t>
      </w:r>
      <w:r>
        <w:rPr>
          <w:rFonts w:hint="eastAsia" w:ascii="微软雅黑" w:hAnsi="微软雅黑"/>
          <w:sz w:val="44"/>
          <w:szCs w:val="44"/>
          <w:shd w:val="clear" w:color="auto" w:fill="FAFAFA"/>
        </w:rPr>
        <w:t> </w:t>
      </w:r>
      <w:r>
        <w:rPr>
          <w:rFonts w:hint="eastAsia" w:ascii="微软雅黑" w:hAnsi="微软雅黑"/>
          <w:color w:val="333333"/>
          <w:sz w:val="44"/>
          <w:szCs w:val="44"/>
          <w:shd w:val="clear" w:color="auto" w:fill="FAFAFA"/>
        </w:rPr>
        <w:br w:type="textWrapping"/>
      </w:r>
      <w:r>
        <w:rPr>
          <w:rFonts w:hint="eastAsia" w:ascii="微软雅黑" w:hAnsi="微软雅黑"/>
          <w:color w:val="333333"/>
          <w:sz w:val="44"/>
          <w:szCs w:val="44"/>
          <w:shd w:val="clear" w:color="auto" w:fill="FAFAFA"/>
        </w:rPr>
        <w:t>8.参加公司、部门例会及销售会议；</w:t>
      </w:r>
      <w:r>
        <w:rPr>
          <w:rFonts w:hint="eastAsia" w:ascii="微软雅黑" w:hAnsi="微软雅黑"/>
          <w:sz w:val="44"/>
          <w:szCs w:val="44"/>
          <w:shd w:val="clear" w:color="auto" w:fill="FAFAFA"/>
        </w:rPr>
        <w:t> </w:t>
      </w:r>
      <w:r>
        <w:rPr>
          <w:rFonts w:hint="eastAsia" w:ascii="微软雅黑" w:hAnsi="微软雅黑"/>
          <w:color w:val="333333"/>
          <w:sz w:val="44"/>
          <w:szCs w:val="44"/>
          <w:shd w:val="clear" w:color="auto" w:fill="FAFAFA"/>
        </w:rPr>
        <w:br w:type="textWrapping"/>
      </w:r>
      <w:r>
        <w:rPr>
          <w:rFonts w:hint="eastAsia" w:ascii="微软雅黑" w:hAnsi="微软雅黑"/>
          <w:color w:val="333333"/>
          <w:sz w:val="44"/>
          <w:szCs w:val="44"/>
          <w:shd w:val="clear" w:color="auto" w:fill="FAFAFA"/>
        </w:rPr>
        <w:t>9.对部门销售人员进行产品知识、销售技巧的培训；</w:t>
      </w:r>
    </w:p>
    <w:p>
      <w:pPr>
        <w:keepNext w:val="0"/>
        <w:keepLines w:val="0"/>
        <w:pageBreakBefore w:val="0"/>
        <w:kinsoku/>
        <w:wordWrap/>
        <w:overflowPunct w:val="0"/>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微软雅黑" w:hAnsi="微软雅黑"/>
          <w:color w:val="333333"/>
          <w:sz w:val="44"/>
          <w:szCs w:val="44"/>
          <w:shd w:val="clear" w:color="auto" w:fill="FAFAFA"/>
        </w:rPr>
      </w:pPr>
      <w:r>
        <w:rPr>
          <w:rFonts w:ascii="微软雅黑" w:hAnsi="微软雅黑"/>
          <w:b/>
          <w:color w:val="333333"/>
          <w:sz w:val="44"/>
          <w:szCs w:val="44"/>
          <w:shd w:val="clear" w:color="auto" w:fill="FAFAFA"/>
        </w:rPr>
        <w:t>任职要求</w:t>
      </w:r>
      <w:r>
        <w:rPr>
          <w:rFonts w:ascii="微软雅黑" w:hAnsi="微软雅黑"/>
          <w:color w:val="333333"/>
          <w:sz w:val="44"/>
          <w:szCs w:val="44"/>
        </w:rPr>
        <w:br w:type="textWrapping"/>
      </w:r>
      <w:r>
        <w:rPr>
          <w:rFonts w:ascii="微软雅黑" w:hAnsi="微软雅黑"/>
          <w:color w:val="333333"/>
          <w:sz w:val="44"/>
          <w:szCs w:val="44"/>
          <w:shd w:val="clear" w:color="auto" w:fill="FAFAFA"/>
        </w:rPr>
        <w:t>1、大专以上学历；</w:t>
      </w:r>
      <w:r>
        <w:rPr>
          <w:rFonts w:ascii="微软雅黑" w:hAnsi="微软雅黑"/>
          <w:color w:val="333333"/>
          <w:sz w:val="44"/>
          <w:szCs w:val="44"/>
        </w:rPr>
        <w:br w:type="textWrapping"/>
      </w:r>
      <w:r>
        <w:rPr>
          <w:rFonts w:ascii="微软雅黑" w:hAnsi="微软雅黑"/>
          <w:color w:val="333333"/>
          <w:sz w:val="44"/>
          <w:szCs w:val="44"/>
          <w:shd w:val="clear" w:color="auto" w:fill="FAFAFA"/>
        </w:rPr>
        <w:t>2、5年或以上市场营销管理经验，定制家具企业市场销售管理经验优先；</w:t>
      </w:r>
      <w:r>
        <w:rPr>
          <w:rFonts w:ascii="微软雅黑" w:hAnsi="微软雅黑"/>
          <w:color w:val="333333"/>
          <w:sz w:val="44"/>
          <w:szCs w:val="44"/>
        </w:rPr>
        <w:br w:type="textWrapping"/>
      </w:r>
      <w:r>
        <w:rPr>
          <w:rFonts w:ascii="微软雅黑" w:hAnsi="微软雅黑"/>
          <w:color w:val="333333"/>
          <w:sz w:val="44"/>
          <w:szCs w:val="44"/>
          <w:shd w:val="clear" w:color="auto" w:fill="FAFAFA"/>
        </w:rPr>
        <w:t>3、对市场营销有深度认识，有较强市场感知能力：熟悉家具行业尤其是定制家具市场定位；</w:t>
      </w:r>
      <w:r>
        <w:rPr>
          <w:rFonts w:ascii="微软雅黑" w:hAnsi="微软雅黑"/>
          <w:color w:val="333333"/>
          <w:sz w:val="44"/>
          <w:szCs w:val="44"/>
        </w:rPr>
        <w:br w:type="textWrapping"/>
      </w:r>
      <w:r>
        <w:rPr>
          <w:rFonts w:ascii="微软雅黑" w:hAnsi="微软雅黑"/>
          <w:color w:val="333333"/>
          <w:sz w:val="44"/>
          <w:szCs w:val="44"/>
          <w:shd w:val="clear" w:color="auto" w:fill="FAFAFA"/>
        </w:rPr>
        <w:t>4、能够有效管理内部团队，出色的人际沟通能力，组织开拓能力、团队协调能力</w:t>
      </w:r>
    </w:p>
    <w:p>
      <w:pPr>
        <w:keepNext w:val="0"/>
        <w:keepLines w:val="0"/>
        <w:pageBreakBefore w:val="0"/>
        <w:widowControl w:val="0"/>
        <w:kinsoku/>
        <w:wordWrap/>
        <w:overflowPunct w:val="0"/>
        <w:topLinePunct w:val="0"/>
        <w:autoSpaceDE/>
        <w:autoSpaceDN/>
        <w:bidi w:val="0"/>
        <w:adjustRightInd w:val="0"/>
        <w:snapToGrid w:val="0"/>
        <w:spacing w:before="120" w:line="800" w:lineRule="exact"/>
        <w:ind w:left="0" w:leftChars="0" w:right="0" w:rightChars="0" w:firstLine="0" w:firstLineChars="0"/>
        <w:jc w:val="left"/>
        <w:textAlignment w:val="auto"/>
        <w:outlineLvl w:val="9"/>
        <w:rPr>
          <w:rFonts w:hint="eastAsia" w:ascii="黑体" w:hAnsi="黑体" w:eastAsia="黑体" w:cs="黑体"/>
          <w:b/>
          <w:color w:val="333333"/>
          <w:sz w:val="80"/>
          <w:szCs w:val="80"/>
          <w:shd w:val="clear" w:color="auto" w:fill="FAFAFA"/>
        </w:rPr>
      </w:pPr>
      <w:r>
        <w:rPr>
          <w:rFonts w:hint="eastAsia" w:ascii="黑体" w:hAnsi="黑体" w:eastAsia="黑体" w:cs="黑体"/>
          <w:b/>
          <w:color w:val="333333"/>
          <w:sz w:val="80"/>
          <w:szCs w:val="80"/>
          <w:shd w:val="clear" w:color="auto" w:fill="FAFAFA"/>
        </w:rPr>
        <w:t>二、项目部项目代表（6人）</w:t>
      </w:r>
    </w:p>
    <w:p>
      <w:pPr>
        <w:keepNext w:val="0"/>
        <w:keepLines w:val="0"/>
        <w:pageBreakBefore w:val="0"/>
        <w:kinsoku/>
        <w:wordWrap/>
        <w:overflowPunct w:val="0"/>
        <w:topLinePunct w:val="0"/>
        <w:autoSpaceDE/>
        <w:autoSpaceDN/>
        <w:bidi w:val="0"/>
        <w:adjustRightInd w:val="0"/>
        <w:snapToGrid w:val="0"/>
        <w:spacing w:line="440" w:lineRule="exact"/>
        <w:ind w:left="0" w:leftChars="0" w:right="0" w:rightChars="0" w:firstLine="0" w:firstLineChars="0"/>
        <w:jc w:val="left"/>
        <w:textAlignment w:val="auto"/>
        <w:outlineLvl w:val="9"/>
        <w:rPr>
          <w:rFonts w:ascii="Arial" w:hAnsi="Arial" w:cs="Arial"/>
          <w:b/>
          <w:color w:val="333333"/>
          <w:sz w:val="44"/>
          <w:szCs w:val="44"/>
          <w:shd w:val="clear" w:color="auto" w:fill="FFFFFF"/>
        </w:rPr>
      </w:pPr>
      <w:r>
        <w:rPr>
          <w:rFonts w:hint="eastAsia" w:ascii="微软雅黑" w:hAnsi="微软雅黑"/>
          <w:b/>
          <w:color w:val="333333"/>
          <w:sz w:val="44"/>
          <w:szCs w:val="44"/>
          <w:shd w:val="clear" w:color="auto" w:fill="FAFAFA"/>
        </w:rPr>
        <w:t>岗位职责</w:t>
      </w:r>
    </w:p>
    <w:p>
      <w:pPr>
        <w:keepNext w:val="0"/>
        <w:keepLines w:val="0"/>
        <w:pageBreakBefore w:val="0"/>
        <w:kinsoku/>
        <w:wordWrap/>
        <w:overflowPunct w:val="0"/>
        <w:topLinePunct w:val="0"/>
        <w:autoSpaceDE/>
        <w:autoSpaceDN/>
        <w:bidi w:val="0"/>
        <w:adjustRightInd w:val="0"/>
        <w:snapToGrid w:val="0"/>
        <w:spacing w:line="440" w:lineRule="exact"/>
        <w:ind w:left="0" w:leftChars="0" w:right="0" w:rightChars="0" w:firstLine="0" w:firstLineChars="0"/>
        <w:jc w:val="left"/>
        <w:textAlignment w:val="auto"/>
        <w:outlineLvl w:val="9"/>
        <w:rPr>
          <w:rFonts w:ascii="Arial" w:hAnsi="Arial" w:cs="Arial"/>
          <w:color w:val="333333"/>
          <w:sz w:val="44"/>
          <w:szCs w:val="44"/>
          <w:shd w:val="clear" w:color="auto" w:fill="FFFFFF"/>
        </w:rPr>
      </w:pPr>
      <w:r>
        <w:rPr>
          <w:rFonts w:ascii="Arial" w:hAnsi="Arial" w:cs="Arial"/>
          <w:color w:val="333333"/>
          <w:sz w:val="44"/>
          <w:szCs w:val="44"/>
          <w:shd w:val="clear" w:color="auto" w:fill="FFFFFF"/>
        </w:rPr>
        <w:t>1 了解并掌握产品及相关，做到随时解答客户的各种问题；</w:t>
      </w:r>
    </w:p>
    <w:p>
      <w:pPr>
        <w:keepNext w:val="0"/>
        <w:keepLines w:val="0"/>
        <w:pageBreakBefore w:val="0"/>
        <w:kinsoku/>
        <w:wordWrap/>
        <w:overflowPunct w:val="0"/>
        <w:topLinePunct w:val="0"/>
        <w:autoSpaceDE/>
        <w:autoSpaceDN/>
        <w:bidi w:val="0"/>
        <w:adjustRightInd w:val="0"/>
        <w:snapToGrid w:val="0"/>
        <w:spacing w:line="440" w:lineRule="exact"/>
        <w:ind w:left="0" w:leftChars="0" w:right="0" w:rightChars="0" w:firstLine="0" w:firstLineChars="0"/>
        <w:jc w:val="left"/>
        <w:textAlignment w:val="auto"/>
        <w:outlineLvl w:val="9"/>
        <w:rPr>
          <w:rFonts w:ascii="Arial" w:hAnsi="Arial" w:cs="Arial"/>
          <w:color w:val="333333"/>
          <w:sz w:val="44"/>
          <w:szCs w:val="44"/>
          <w:shd w:val="clear" w:color="auto" w:fill="FFFFFF"/>
        </w:rPr>
      </w:pPr>
      <w:r>
        <w:rPr>
          <w:rFonts w:ascii="Arial" w:hAnsi="Arial" w:cs="Arial"/>
          <w:color w:val="333333"/>
          <w:sz w:val="44"/>
          <w:szCs w:val="44"/>
          <w:shd w:val="clear" w:color="auto" w:fill="FFFFFF"/>
        </w:rPr>
        <w:t>2 按时、按质提交各项销售报告；</w:t>
      </w:r>
    </w:p>
    <w:p>
      <w:pPr>
        <w:keepNext w:val="0"/>
        <w:keepLines w:val="0"/>
        <w:pageBreakBefore w:val="0"/>
        <w:kinsoku/>
        <w:wordWrap/>
        <w:overflowPunct w:val="0"/>
        <w:topLinePunct w:val="0"/>
        <w:autoSpaceDE/>
        <w:autoSpaceDN/>
        <w:bidi w:val="0"/>
        <w:adjustRightInd w:val="0"/>
        <w:snapToGrid w:val="0"/>
        <w:spacing w:line="440" w:lineRule="exact"/>
        <w:ind w:left="0" w:leftChars="0" w:right="0" w:rightChars="0" w:firstLine="0" w:firstLineChars="0"/>
        <w:jc w:val="left"/>
        <w:textAlignment w:val="auto"/>
        <w:outlineLvl w:val="9"/>
        <w:rPr>
          <w:rFonts w:ascii="Arial" w:hAnsi="Arial" w:cs="Arial"/>
          <w:color w:val="333333"/>
          <w:sz w:val="44"/>
          <w:szCs w:val="44"/>
          <w:shd w:val="clear" w:color="auto" w:fill="FFFFFF"/>
        </w:rPr>
      </w:pPr>
      <w:r>
        <w:rPr>
          <w:rFonts w:ascii="Arial" w:hAnsi="Arial" w:cs="Arial"/>
          <w:color w:val="333333"/>
          <w:sz w:val="44"/>
          <w:szCs w:val="44"/>
          <w:shd w:val="clear" w:color="auto" w:fill="FFFFFF"/>
        </w:rPr>
        <w:t>3 按时、准确的完成项目方案的制作；</w:t>
      </w:r>
    </w:p>
    <w:p>
      <w:pPr>
        <w:keepNext w:val="0"/>
        <w:keepLines w:val="0"/>
        <w:pageBreakBefore w:val="0"/>
        <w:kinsoku/>
        <w:wordWrap/>
        <w:overflowPunct w:val="0"/>
        <w:topLinePunct w:val="0"/>
        <w:autoSpaceDE/>
        <w:autoSpaceDN/>
        <w:bidi w:val="0"/>
        <w:adjustRightInd w:val="0"/>
        <w:snapToGrid w:val="0"/>
        <w:spacing w:line="440" w:lineRule="exact"/>
        <w:ind w:left="0" w:leftChars="0" w:right="0" w:rightChars="0" w:firstLine="0" w:firstLineChars="0"/>
        <w:jc w:val="left"/>
        <w:textAlignment w:val="auto"/>
        <w:outlineLvl w:val="9"/>
        <w:rPr>
          <w:rFonts w:ascii="Arial" w:hAnsi="Arial" w:cs="Arial"/>
          <w:color w:val="333333"/>
          <w:sz w:val="44"/>
          <w:szCs w:val="44"/>
          <w:shd w:val="clear" w:color="auto" w:fill="FFFFFF"/>
        </w:rPr>
      </w:pPr>
      <w:r>
        <w:rPr>
          <w:rFonts w:ascii="Arial" w:hAnsi="Arial" w:cs="Arial"/>
          <w:color w:val="333333"/>
          <w:sz w:val="44"/>
          <w:szCs w:val="44"/>
          <w:shd w:val="clear" w:color="auto" w:fill="FFFFFF"/>
        </w:rPr>
        <w:t>4 合同的执行，按规定时间及时收回账款；</w:t>
      </w:r>
    </w:p>
    <w:p>
      <w:pPr>
        <w:keepNext w:val="0"/>
        <w:keepLines w:val="0"/>
        <w:pageBreakBefore w:val="0"/>
        <w:kinsoku/>
        <w:wordWrap/>
        <w:overflowPunct w:val="0"/>
        <w:topLinePunct w:val="0"/>
        <w:autoSpaceDE/>
        <w:autoSpaceDN/>
        <w:bidi w:val="0"/>
        <w:adjustRightInd w:val="0"/>
        <w:snapToGrid w:val="0"/>
        <w:spacing w:line="440" w:lineRule="exact"/>
        <w:ind w:left="0" w:leftChars="0" w:right="0" w:rightChars="0" w:firstLine="0" w:firstLineChars="0"/>
        <w:jc w:val="left"/>
        <w:textAlignment w:val="auto"/>
        <w:outlineLvl w:val="9"/>
        <w:rPr>
          <w:rFonts w:ascii="Arial" w:hAnsi="Arial" w:cs="Arial"/>
          <w:color w:val="333333"/>
          <w:sz w:val="44"/>
          <w:szCs w:val="44"/>
          <w:shd w:val="clear" w:color="auto" w:fill="FFFFFF"/>
        </w:rPr>
      </w:pPr>
      <w:r>
        <w:rPr>
          <w:rFonts w:ascii="Arial" w:hAnsi="Arial" w:cs="Arial"/>
          <w:color w:val="333333"/>
          <w:sz w:val="44"/>
          <w:szCs w:val="44"/>
          <w:shd w:val="clear" w:color="auto" w:fill="FFFFFF"/>
        </w:rPr>
        <w:t>5 负责客户关系的维护、管理；维护开发新老客户，确保完成每月销售指标；</w:t>
      </w:r>
    </w:p>
    <w:p>
      <w:pPr>
        <w:keepNext w:val="0"/>
        <w:keepLines w:val="0"/>
        <w:pageBreakBefore w:val="0"/>
        <w:kinsoku/>
        <w:wordWrap/>
        <w:overflowPunct w:val="0"/>
        <w:topLinePunct w:val="0"/>
        <w:autoSpaceDE/>
        <w:autoSpaceDN/>
        <w:bidi w:val="0"/>
        <w:adjustRightInd w:val="0"/>
        <w:snapToGrid w:val="0"/>
        <w:spacing w:line="440" w:lineRule="exact"/>
        <w:ind w:left="0" w:leftChars="0" w:right="0" w:rightChars="0" w:firstLine="0" w:firstLineChars="0"/>
        <w:jc w:val="left"/>
        <w:textAlignment w:val="auto"/>
        <w:outlineLvl w:val="9"/>
        <w:rPr>
          <w:rFonts w:ascii="Arial" w:hAnsi="Arial" w:cs="Arial"/>
          <w:color w:val="333333"/>
          <w:sz w:val="44"/>
          <w:szCs w:val="44"/>
          <w:shd w:val="clear" w:color="auto" w:fill="FFFFFF"/>
        </w:rPr>
      </w:pPr>
      <w:r>
        <w:rPr>
          <w:rFonts w:ascii="Arial" w:hAnsi="Arial" w:cs="Arial"/>
          <w:color w:val="333333"/>
          <w:sz w:val="44"/>
          <w:szCs w:val="44"/>
          <w:shd w:val="clear" w:color="auto" w:fill="FFFFFF"/>
        </w:rPr>
        <w:t>6 积极参与，主动配合主管安排的其他工作。</w:t>
      </w:r>
    </w:p>
    <w:p>
      <w:pPr>
        <w:keepNext w:val="0"/>
        <w:keepLines w:val="0"/>
        <w:pageBreakBefore w:val="0"/>
        <w:kinsoku/>
        <w:wordWrap/>
        <w:overflowPunct w:val="0"/>
        <w:topLinePunct w:val="0"/>
        <w:autoSpaceDE/>
        <w:autoSpaceDN/>
        <w:bidi w:val="0"/>
        <w:adjustRightInd w:val="0"/>
        <w:snapToGrid w:val="0"/>
        <w:spacing w:line="440" w:lineRule="exact"/>
        <w:ind w:left="0" w:leftChars="0" w:right="0" w:rightChars="0" w:firstLine="0" w:firstLineChars="0"/>
        <w:jc w:val="left"/>
        <w:textAlignment w:val="auto"/>
        <w:outlineLvl w:val="9"/>
        <w:rPr>
          <w:rFonts w:ascii="Arial" w:hAnsi="Arial" w:cs="Arial"/>
          <w:color w:val="333333"/>
          <w:sz w:val="44"/>
          <w:szCs w:val="44"/>
          <w:shd w:val="clear" w:color="auto" w:fill="FFFFFF"/>
        </w:rPr>
      </w:pPr>
      <w:r>
        <w:rPr>
          <w:rFonts w:ascii="Arial" w:hAnsi="Arial" w:cs="Arial"/>
          <w:b/>
          <w:color w:val="333333"/>
          <w:sz w:val="44"/>
          <w:szCs w:val="44"/>
          <w:shd w:val="clear" w:color="auto" w:fill="FFFFFF"/>
        </w:rPr>
        <w:t>任职</w:t>
      </w:r>
      <w:r>
        <w:rPr>
          <w:rFonts w:hint="eastAsia" w:ascii="Arial" w:hAnsi="Arial" w:cs="Arial"/>
          <w:b/>
          <w:color w:val="333333"/>
          <w:sz w:val="44"/>
          <w:szCs w:val="44"/>
          <w:shd w:val="clear" w:color="auto" w:fill="FFFFFF"/>
        </w:rPr>
        <w:t>要求</w:t>
      </w:r>
    </w:p>
    <w:p>
      <w:pPr>
        <w:keepNext w:val="0"/>
        <w:keepLines w:val="0"/>
        <w:pageBreakBefore w:val="0"/>
        <w:kinsoku/>
        <w:wordWrap/>
        <w:overflowPunct w:val="0"/>
        <w:topLinePunct w:val="0"/>
        <w:autoSpaceDE/>
        <w:autoSpaceDN/>
        <w:bidi w:val="0"/>
        <w:adjustRightInd w:val="0"/>
        <w:snapToGrid w:val="0"/>
        <w:spacing w:line="440" w:lineRule="exact"/>
        <w:ind w:left="0" w:leftChars="0" w:right="0" w:rightChars="0" w:firstLine="0" w:firstLineChars="0"/>
        <w:jc w:val="left"/>
        <w:textAlignment w:val="auto"/>
        <w:outlineLvl w:val="9"/>
        <w:rPr>
          <w:rFonts w:ascii="Arial" w:hAnsi="Arial" w:cs="Arial"/>
          <w:color w:val="333333"/>
          <w:sz w:val="44"/>
          <w:szCs w:val="44"/>
          <w:shd w:val="clear" w:color="auto" w:fill="FFFFFF"/>
        </w:rPr>
      </w:pPr>
      <w:r>
        <w:rPr>
          <w:rFonts w:ascii="Arial" w:hAnsi="Arial" w:cs="Arial"/>
          <w:color w:val="333333"/>
          <w:sz w:val="44"/>
          <w:szCs w:val="44"/>
          <w:shd w:val="clear" w:color="auto" w:fill="FFFFFF"/>
        </w:rPr>
        <w:t>1</w:t>
      </w:r>
      <w:r>
        <w:rPr>
          <w:rFonts w:hint="eastAsia" w:ascii="Arial" w:hAnsi="Arial" w:cs="Arial"/>
          <w:color w:val="333333"/>
          <w:sz w:val="44"/>
          <w:szCs w:val="44"/>
          <w:shd w:val="clear" w:color="auto" w:fill="FFFFFF"/>
        </w:rPr>
        <w:t>.</w:t>
      </w:r>
      <w:r>
        <w:rPr>
          <w:rFonts w:ascii="Arial" w:hAnsi="Arial" w:cs="Arial"/>
          <w:color w:val="333333"/>
          <w:sz w:val="44"/>
          <w:szCs w:val="44"/>
          <w:shd w:val="clear" w:color="auto" w:fill="FFFFFF"/>
        </w:rPr>
        <w:t xml:space="preserve"> 2年以上</w:t>
      </w:r>
      <w:r>
        <w:rPr>
          <w:rFonts w:hint="eastAsia" w:ascii="Arial" w:hAnsi="Arial" w:cs="Arial"/>
          <w:color w:val="333333"/>
          <w:sz w:val="44"/>
          <w:szCs w:val="44"/>
          <w:shd w:val="clear" w:color="auto" w:fill="FFFFFF"/>
        </w:rPr>
        <w:t>工程、建材、直销</w:t>
      </w:r>
      <w:r>
        <w:rPr>
          <w:rFonts w:ascii="Arial" w:hAnsi="Arial" w:cs="Arial"/>
          <w:color w:val="333333"/>
          <w:sz w:val="44"/>
          <w:szCs w:val="44"/>
          <w:shd w:val="clear" w:color="auto" w:fill="FFFFFF"/>
        </w:rPr>
        <w:t>相关工作经历(办公家具行业优先)；</w:t>
      </w:r>
    </w:p>
    <w:p>
      <w:pPr>
        <w:keepNext w:val="0"/>
        <w:keepLines w:val="0"/>
        <w:pageBreakBefore w:val="0"/>
        <w:kinsoku/>
        <w:wordWrap/>
        <w:overflowPunct w:val="0"/>
        <w:topLinePunct w:val="0"/>
        <w:autoSpaceDE/>
        <w:autoSpaceDN/>
        <w:bidi w:val="0"/>
        <w:adjustRightInd w:val="0"/>
        <w:snapToGrid w:val="0"/>
        <w:spacing w:line="440" w:lineRule="exact"/>
        <w:ind w:left="0" w:leftChars="0" w:right="0" w:rightChars="0" w:firstLine="0" w:firstLineChars="0"/>
        <w:jc w:val="left"/>
        <w:textAlignment w:val="auto"/>
        <w:outlineLvl w:val="9"/>
        <w:rPr>
          <w:rFonts w:ascii="Arial" w:hAnsi="Arial" w:cs="Arial"/>
          <w:color w:val="333333"/>
          <w:sz w:val="44"/>
          <w:szCs w:val="44"/>
          <w:shd w:val="clear" w:color="auto" w:fill="FFFFFF"/>
        </w:rPr>
      </w:pPr>
      <w:r>
        <w:rPr>
          <w:rFonts w:hint="eastAsia" w:ascii="Arial" w:hAnsi="Arial" w:cs="Arial"/>
          <w:color w:val="333333"/>
          <w:sz w:val="44"/>
          <w:szCs w:val="44"/>
          <w:shd w:val="clear" w:color="auto" w:fill="FFFFFF"/>
        </w:rPr>
        <w:t>2.</w:t>
      </w:r>
      <w:r>
        <w:rPr>
          <w:rFonts w:ascii="Arial" w:hAnsi="Arial" w:cs="Arial"/>
          <w:color w:val="333333"/>
          <w:sz w:val="44"/>
          <w:szCs w:val="44"/>
          <w:shd w:val="clear" w:color="auto" w:fill="FFFFFF"/>
        </w:rPr>
        <w:t>大专以上学历；</w:t>
      </w:r>
    </w:p>
    <w:p>
      <w:pPr>
        <w:keepNext w:val="0"/>
        <w:keepLines w:val="0"/>
        <w:pageBreakBefore w:val="0"/>
        <w:kinsoku/>
        <w:wordWrap/>
        <w:overflowPunct w:val="0"/>
        <w:topLinePunct w:val="0"/>
        <w:autoSpaceDE/>
        <w:autoSpaceDN/>
        <w:bidi w:val="0"/>
        <w:adjustRightInd w:val="0"/>
        <w:snapToGrid w:val="0"/>
        <w:spacing w:line="440" w:lineRule="exact"/>
        <w:ind w:left="0" w:leftChars="0" w:right="0" w:rightChars="0" w:firstLine="0" w:firstLineChars="0"/>
        <w:jc w:val="left"/>
        <w:textAlignment w:val="auto"/>
        <w:outlineLvl w:val="9"/>
        <w:rPr>
          <w:rFonts w:ascii="Arial" w:hAnsi="Arial" w:cs="Arial"/>
          <w:color w:val="333333"/>
          <w:sz w:val="44"/>
          <w:szCs w:val="44"/>
          <w:shd w:val="clear" w:color="auto" w:fill="FFFFFF"/>
        </w:rPr>
      </w:pPr>
      <w:r>
        <w:rPr>
          <w:rFonts w:hint="eastAsia" w:ascii="Arial" w:hAnsi="Arial" w:cs="Arial"/>
          <w:color w:val="333333"/>
          <w:sz w:val="44"/>
          <w:szCs w:val="44"/>
          <w:shd w:val="clear" w:color="auto" w:fill="FFFFFF"/>
        </w:rPr>
        <w:t>3.</w:t>
      </w:r>
      <w:r>
        <w:rPr>
          <w:rFonts w:ascii="Arial" w:hAnsi="Arial" w:cs="Arial"/>
          <w:color w:val="333333"/>
          <w:sz w:val="44"/>
          <w:szCs w:val="44"/>
          <w:shd w:val="clear" w:color="auto" w:fill="FFFFFF"/>
        </w:rPr>
        <w:t>熟练操作办公软件,包括：word，Excel及PowerPoint；</w:t>
      </w:r>
    </w:p>
    <w:p>
      <w:pPr>
        <w:keepNext w:val="0"/>
        <w:keepLines w:val="0"/>
        <w:pageBreakBefore w:val="0"/>
        <w:kinsoku/>
        <w:wordWrap/>
        <w:overflowPunct w:val="0"/>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微软雅黑" w:hAnsi="微软雅黑"/>
          <w:color w:val="333333"/>
          <w:sz w:val="44"/>
          <w:szCs w:val="44"/>
          <w:shd w:val="clear" w:color="auto" w:fill="FAFAFA"/>
        </w:rPr>
      </w:pPr>
      <w:r>
        <w:rPr>
          <w:rFonts w:hint="eastAsia" w:ascii="Arial" w:hAnsi="Arial" w:cs="Arial"/>
          <w:color w:val="333333"/>
          <w:sz w:val="44"/>
          <w:szCs w:val="44"/>
          <w:shd w:val="clear" w:color="auto" w:fill="FFFFFF"/>
        </w:rPr>
        <w:t>4.</w:t>
      </w:r>
      <w:r>
        <w:rPr>
          <w:rFonts w:ascii="Arial" w:hAnsi="Arial" w:cs="Arial"/>
          <w:color w:val="333333"/>
          <w:sz w:val="44"/>
          <w:szCs w:val="44"/>
          <w:shd w:val="clear" w:color="auto" w:fill="FFFFFF"/>
        </w:rPr>
        <w:t>良好的沟通技巧及谈判能力。</w:t>
      </w:r>
      <w:r>
        <w:rPr>
          <w:rStyle w:val="8"/>
          <w:rFonts w:ascii="Arial" w:hAnsi="Arial" w:cs="Arial"/>
          <w:color w:val="333333"/>
          <w:sz w:val="44"/>
          <w:szCs w:val="44"/>
          <w:shd w:val="clear" w:color="auto" w:fill="FFFFFF"/>
        </w:rPr>
        <w:t> </w:t>
      </w:r>
    </w:p>
    <w:p>
      <w:pPr>
        <w:keepNext w:val="0"/>
        <w:keepLines w:val="0"/>
        <w:pageBreakBefore w:val="0"/>
        <w:widowControl w:val="0"/>
        <w:kinsoku/>
        <w:wordWrap/>
        <w:overflowPunct w:val="0"/>
        <w:topLinePunct w:val="0"/>
        <w:autoSpaceDE/>
        <w:autoSpaceDN/>
        <w:bidi w:val="0"/>
        <w:adjustRightInd w:val="0"/>
        <w:snapToGrid w:val="0"/>
        <w:spacing w:before="120" w:line="800" w:lineRule="exact"/>
        <w:ind w:left="0" w:leftChars="0" w:right="0" w:rightChars="0" w:firstLine="0" w:firstLineChars="0"/>
        <w:jc w:val="left"/>
        <w:textAlignment w:val="auto"/>
        <w:outlineLvl w:val="9"/>
        <w:rPr>
          <w:rFonts w:hint="eastAsia" w:ascii="黑体" w:hAnsi="黑体" w:eastAsia="黑体" w:cs="黑体"/>
          <w:b/>
          <w:color w:val="333333"/>
          <w:sz w:val="80"/>
          <w:szCs w:val="80"/>
          <w:shd w:val="clear" w:color="auto" w:fill="FAFAFA"/>
        </w:rPr>
      </w:pPr>
      <w:r>
        <w:rPr>
          <w:rFonts w:hint="eastAsia" w:ascii="黑体" w:hAnsi="黑体" w:eastAsia="黑体" w:cs="黑体"/>
          <w:b/>
          <w:color w:val="333333"/>
          <w:sz w:val="80"/>
          <w:szCs w:val="80"/>
          <w:shd w:val="clear" w:color="auto" w:fill="FAFAFA"/>
        </w:rPr>
        <w:t>三、市场部客户主管（2人）</w:t>
      </w:r>
    </w:p>
    <w:p>
      <w:pPr>
        <w:keepNext w:val="0"/>
        <w:keepLines w:val="0"/>
        <w:pageBreakBefore w:val="0"/>
        <w:kinsoku/>
        <w:wordWrap/>
        <w:overflowPunct w:val="0"/>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微软雅黑" w:hAnsi="微软雅黑"/>
          <w:b/>
          <w:color w:val="333333"/>
          <w:sz w:val="44"/>
          <w:szCs w:val="44"/>
          <w:shd w:val="clear" w:color="auto" w:fill="FAFAFA"/>
        </w:rPr>
      </w:pPr>
      <w:r>
        <w:rPr>
          <w:rFonts w:hint="eastAsia" w:ascii="微软雅黑" w:hAnsi="微软雅黑"/>
          <w:b/>
          <w:color w:val="333333"/>
          <w:sz w:val="44"/>
          <w:szCs w:val="44"/>
          <w:shd w:val="clear" w:color="auto" w:fill="FAFAFA"/>
        </w:rPr>
        <w:t>岗位职责</w:t>
      </w:r>
    </w:p>
    <w:p>
      <w:pPr>
        <w:keepNext w:val="0"/>
        <w:keepLines w:val="0"/>
        <w:pageBreakBefore w:val="0"/>
        <w:kinsoku/>
        <w:wordWrap/>
        <w:overflowPunct w:val="0"/>
        <w:topLinePunct w:val="0"/>
        <w:autoSpaceDE/>
        <w:autoSpaceDN/>
        <w:bidi w:val="0"/>
        <w:adjustRightInd w:val="0"/>
        <w:snapToGrid w:val="0"/>
        <w:spacing w:line="440" w:lineRule="exact"/>
        <w:ind w:left="0" w:leftChars="0" w:right="0" w:rightChars="0" w:firstLine="0" w:firstLineChars="0"/>
        <w:jc w:val="left"/>
        <w:textAlignment w:val="auto"/>
        <w:outlineLvl w:val="9"/>
        <w:rPr>
          <w:rFonts w:ascii="Arial" w:hAnsi="Arial" w:cs="Arial"/>
          <w:color w:val="282828"/>
          <w:sz w:val="44"/>
          <w:szCs w:val="44"/>
          <w:shd w:val="clear" w:color="auto" w:fill="FFFFFF"/>
        </w:rPr>
      </w:pPr>
      <w:r>
        <w:rPr>
          <w:rFonts w:ascii="Arial" w:hAnsi="Arial" w:cs="Arial"/>
          <w:color w:val="282828"/>
          <w:sz w:val="44"/>
          <w:szCs w:val="44"/>
          <w:shd w:val="clear" w:color="auto" w:fill="FFFFFF"/>
        </w:rPr>
        <w:t>1、具有丰富的客户资源和客户关系，业绩优秀；</w:t>
      </w:r>
      <w:r>
        <w:rPr>
          <w:rStyle w:val="8"/>
          <w:rFonts w:ascii="Arial" w:hAnsi="Arial" w:cs="Arial"/>
          <w:color w:val="282828"/>
          <w:sz w:val="44"/>
          <w:szCs w:val="44"/>
          <w:shd w:val="clear" w:color="auto" w:fill="FFFFFF"/>
        </w:rPr>
        <w:t> </w:t>
      </w:r>
      <w:r>
        <w:rPr>
          <w:rFonts w:ascii="Arial" w:hAnsi="Arial" w:cs="Arial"/>
          <w:color w:val="282828"/>
          <w:sz w:val="44"/>
          <w:szCs w:val="44"/>
        </w:rPr>
        <w:br w:type="textWrapping"/>
      </w:r>
      <w:r>
        <w:rPr>
          <w:rFonts w:ascii="Arial" w:hAnsi="Arial" w:cs="Arial"/>
          <w:color w:val="282828"/>
          <w:sz w:val="44"/>
          <w:szCs w:val="44"/>
          <w:shd w:val="clear" w:color="auto" w:fill="FFFFFF"/>
        </w:rPr>
        <w:t xml:space="preserve">2、具备较强的市场分析、营销、推广能力和良好的人际沟通、协调能力，分析和解决问题的能力； </w:t>
      </w:r>
    </w:p>
    <w:p>
      <w:pPr>
        <w:keepNext w:val="0"/>
        <w:keepLines w:val="0"/>
        <w:pageBreakBefore w:val="0"/>
        <w:kinsoku/>
        <w:wordWrap/>
        <w:overflowPunct w:val="0"/>
        <w:topLinePunct w:val="0"/>
        <w:autoSpaceDE/>
        <w:autoSpaceDN/>
        <w:bidi w:val="0"/>
        <w:adjustRightInd w:val="0"/>
        <w:snapToGrid w:val="0"/>
        <w:spacing w:line="440" w:lineRule="exact"/>
        <w:ind w:left="0" w:leftChars="0" w:right="0" w:rightChars="0" w:firstLine="0" w:firstLineChars="0"/>
        <w:jc w:val="left"/>
        <w:textAlignment w:val="auto"/>
        <w:outlineLvl w:val="9"/>
        <w:rPr>
          <w:rFonts w:ascii="Arial" w:hAnsi="Arial" w:cs="Arial"/>
          <w:color w:val="282828"/>
          <w:sz w:val="44"/>
          <w:szCs w:val="44"/>
          <w:shd w:val="clear" w:color="auto" w:fill="FFFFFF"/>
        </w:rPr>
      </w:pPr>
      <w:r>
        <w:rPr>
          <w:rFonts w:ascii="Arial" w:hAnsi="Arial" w:cs="Arial"/>
          <w:color w:val="282828"/>
          <w:sz w:val="44"/>
          <w:szCs w:val="44"/>
          <w:shd w:val="clear" w:color="auto" w:fill="FFFFFF"/>
        </w:rPr>
        <w:t>3、通过自己及该公司渠道的方式进行外围业务拓展；</w:t>
      </w:r>
      <w:r>
        <w:rPr>
          <w:rStyle w:val="8"/>
          <w:rFonts w:ascii="Arial" w:hAnsi="Arial" w:cs="Arial"/>
          <w:color w:val="282828"/>
          <w:sz w:val="44"/>
          <w:szCs w:val="44"/>
          <w:shd w:val="clear" w:color="auto" w:fill="FFFFFF"/>
        </w:rPr>
        <w:t> </w:t>
      </w:r>
      <w:r>
        <w:rPr>
          <w:rFonts w:ascii="Arial" w:hAnsi="Arial" w:cs="Arial"/>
          <w:color w:val="282828"/>
          <w:sz w:val="44"/>
          <w:szCs w:val="44"/>
        </w:rPr>
        <w:br w:type="textWrapping"/>
      </w:r>
      <w:r>
        <w:rPr>
          <w:rFonts w:ascii="Arial" w:hAnsi="Arial" w:cs="Arial"/>
          <w:color w:val="282828"/>
          <w:sz w:val="44"/>
          <w:szCs w:val="44"/>
          <w:shd w:val="clear" w:color="auto" w:fill="FFFFFF"/>
        </w:rPr>
        <w:t>4、</w:t>
      </w:r>
      <w:r>
        <w:rPr>
          <w:rFonts w:hint="eastAsia" w:ascii="Arial" w:hAnsi="Arial" w:cs="Arial"/>
          <w:color w:val="282828"/>
          <w:sz w:val="44"/>
          <w:szCs w:val="44"/>
          <w:shd w:val="clear" w:color="auto" w:fill="FFFFFF"/>
        </w:rPr>
        <w:t>工程、建材直销</w:t>
      </w:r>
      <w:r>
        <w:rPr>
          <w:rFonts w:ascii="Arial" w:hAnsi="Arial" w:cs="Arial"/>
          <w:color w:val="282828"/>
          <w:sz w:val="44"/>
          <w:szCs w:val="44"/>
          <w:shd w:val="clear" w:color="auto" w:fill="FFFFFF"/>
        </w:rPr>
        <w:t>行业常规要求，为公司创造、引进、开发、挖掘业务。</w:t>
      </w:r>
      <w:r>
        <w:rPr>
          <w:rStyle w:val="8"/>
          <w:rFonts w:ascii="Arial" w:hAnsi="Arial" w:cs="Arial"/>
          <w:color w:val="282828"/>
          <w:sz w:val="44"/>
          <w:szCs w:val="44"/>
          <w:shd w:val="clear" w:color="auto" w:fill="FFFFFF"/>
        </w:rPr>
        <w:t> </w:t>
      </w:r>
      <w:r>
        <w:rPr>
          <w:rFonts w:ascii="Arial" w:hAnsi="Arial" w:cs="Arial"/>
          <w:color w:val="282828"/>
          <w:sz w:val="44"/>
          <w:szCs w:val="44"/>
        </w:rPr>
        <w:br w:type="textWrapping"/>
      </w:r>
      <w:r>
        <w:rPr>
          <w:rFonts w:ascii="Arial" w:hAnsi="Arial" w:cs="Arial"/>
          <w:b/>
          <w:color w:val="282828"/>
          <w:sz w:val="44"/>
          <w:szCs w:val="44"/>
          <w:shd w:val="clear" w:color="auto" w:fill="FFFFFF"/>
        </w:rPr>
        <w:t>任职</w:t>
      </w:r>
      <w:r>
        <w:rPr>
          <w:rFonts w:hint="eastAsia" w:ascii="Arial" w:hAnsi="Arial" w:cs="Arial"/>
          <w:b/>
          <w:color w:val="282828"/>
          <w:sz w:val="44"/>
          <w:szCs w:val="44"/>
          <w:shd w:val="clear" w:color="auto" w:fill="FFFFFF"/>
        </w:rPr>
        <w:t>要求</w:t>
      </w:r>
    </w:p>
    <w:p>
      <w:pPr>
        <w:keepNext w:val="0"/>
        <w:keepLines w:val="0"/>
        <w:pageBreakBefore w:val="0"/>
        <w:kinsoku/>
        <w:wordWrap/>
        <w:overflowPunct w:val="0"/>
        <w:topLinePunct w:val="0"/>
        <w:autoSpaceDE/>
        <w:autoSpaceDN/>
        <w:bidi w:val="0"/>
        <w:adjustRightInd w:val="0"/>
        <w:snapToGrid w:val="0"/>
        <w:spacing w:line="440" w:lineRule="exact"/>
        <w:ind w:left="0" w:leftChars="0" w:right="0" w:rightChars="0" w:firstLine="0" w:firstLineChars="0"/>
        <w:jc w:val="left"/>
        <w:textAlignment w:val="auto"/>
        <w:outlineLvl w:val="9"/>
        <w:rPr>
          <w:rFonts w:ascii="Arial" w:hAnsi="Arial" w:cs="Arial"/>
          <w:color w:val="282828"/>
          <w:sz w:val="44"/>
          <w:szCs w:val="44"/>
          <w:shd w:val="clear" w:color="auto" w:fill="FFFFFF"/>
        </w:rPr>
      </w:pPr>
      <w:r>
        <w:rPr>
          <w:rFonts w:ascii="Arial" w:hAnsi="Arial" w:cs="Arial"/>
          <w:color w:val="282828"/>
          <w:sz w:val="44"/>
          <w:szCs w:val="44"/>
          <w:shd w:val="clear" w:color="auto" w:fill="FFFFFF"/>
        </w:rPr>
        <w:t>1. 2年以上</w:t>
      </w:r>
      <w:r>
        <w:rPr>
          <w:rFonts w:hint="eastAsia" w:ascii="Arial" w:hAnsi="Arial" w:cs="Arial"/>
          <w:color w:val="282828"/>
          <w:sz w:val="44"/>
          <w:szCs w:val="44"/>
          <w:shd w:val="clear" w:color="auto" w:fill="FFFFFF"/>
        </w:rPr>
        <w:t>工程、建材直销</w:t>
      </w:r>
      <w:r>
        <w:rPr>
          <w:rFonts w:ascii="Arial" w:hAnsi="Arial" w:cs="Arial"/>
          <w:color w:val="282828"/>
          <w:sz w:val="44"/>
          <w:szCs w:val="44"/>
          <w:shd w:val="clear" w:color="auto" w:fill="FFFFFF"/>
        </w:rPr>
        <w:t>行业或</w:t>
      </w:r>
      <w:r>
        <w:rPr>
          <w:rFonts w:hint="eastAsia" w:ascii="Arial" w:hAnsi="Arial" w:cs="Arial"/>
          <w:color w:val="282828"/>
          <w:sz w:val="44"/>
          <w:szCs w:val="44"/>
          <w:shd w:val="clear" w:color="auto" w:fill="FFFFFF"/>
        </w:rPr>
        <w:t>市场</w:t>
      </w:r>
      <w:r>
        <w:rPr>
          <w:rFonts w:ascii="Arial" w:hAnsi="Arial" w:cs="Arial"/>
          <w:color w:val="282828"/>
          <w:sz w:val="44"/>
          <w:szCs w:val="44"/>
          <w:shd w:val="clear" w:color="auto" w:fill="FFFFFF"/>
        </w:rPr>
        <w:t>工作经验；</w:t>
      </w:r>
    </w:p>
    <w:p>
      <w:pPr>
        <w:keepNext w:val="0"/>
        <w:keepLines w:val="0"/>
        <w:pageBreakBefore w:val="0"/>
        <w:kinsoku/>
        <w:wordWrap/>
        <w:overflowPunct w:val="0"/>
        <w:topLinePunct w:val="0"/>
        <w:autoSpaceDE/>
        <w:autoSpaceDN/>
        <w:bidi w:val="0"/>
        <w:adjustRightInd w:val="0"/>
        <w:snapToGrid w:val="0"/>
        <w:spacing w:line="440" w:lineRule="exact"/>
        <w:ind w:left="0" w:leftChars="0" w:right="0" w:rightChars="0" w:firstLine="0" w:firstLineChars="0"/>
        <w:jc w:val="left"/>
        <w:textAlignment w:val="auto"/>
        <w:outlineLvl w:val="9"/>
        <w:rPr>
          <w:rFonts w:ascii="Arial" w:hAnsi="Arial" w:cs="Arial"/>
          <w:color w:val="282828"/>
          <w:sz w:val="44"/>
          <w:szCs w:val="44"/>
          <w:shd w:val="clear" w:color="auto" w:fill="FFFFFF"/>
        </w:rPr>
      </w:pPr>
      <w:r>
        <w:rPr>
          <w:rFonts w:ascii="Arial" w:hAnsi="Arial" w:cs="Arial"/>
          <w:color w:val="282828"/>
          <w:sz w:val="44"/>
          <w:szCs w:val="44"/>
          <w:shd w:val="clear" w:color="auto" w:fill="FFFFFF"/>
        </w:rPr>
        <w:t>2.性格外向、反应敏捷、表达能力强,具有较强的沟通能力及交际技巧,具有亲和力;</w:t>
      </w:r>
    </w:p>
    <w:p>
      <w:pPr>
        <w:keepNext w:val="0"/>
        <w:keepLines w:val="0"/>
        <w:pageBreakBefore w:val="0"/>
        <w:kinsoku/>
        <w:wordWrap/>
        <w:overflowPunct w:val="0"/>
        <w:topLinePunct w:val="0"/>
        <w:autoSpaceDE/>
        <w:autoSpaceDN/>
        <w:bidi w:val="0"/>
        <w:adjustRightInd w:val="0"/>
        <w:snapToGrid w:val="0"/>
        <w:spacing w:line="440" w:lineRule="exact"/>
        <w:ind w:left="0" w:leftChars="0" w:right="0" w:rightChars="0" w:firstLine="0" w:firstLineChars="0"/>
        <w:jc w:val="left"/>
        <w:textAlignment w:val="auto"/>
        <w:outlineLvl w:val="9"/>
        <w:rPr>
          <w:rFonts w:ascii="Arial" w:hAnsi="Arial" w:cs="Arial"/>
          <w:color w:val="282828"/>
          <w:sz w:val="44"/>
          <w:szCs w:val="44"/>
          <w:shd w:val="clear" w:color="auto" w:fill="FFFFFF"/>
        </w:rPr>
      </w:pPr>
      <w:r>
        <w:rPr>
          <w:rFonts w:ascii="Arial" w:hAnsi="Arial" w:cs="Arial"/>
          <w:color w:val="282828"/>
          <w:sz w:val="44"/>
          <w:szCs w:val="44"/>
          <w:shd w:val="clear" w:color="auto" w:fill="FFFFFF"/>
        </w:rPr>
        <w:t>3.有敏锐的市场洞察力，有强烈的事业心、责任心和积极的工作态度;</w:t>
      </w:r>
    </w:p>
    <w:p>
      <w:pPr>
        <w:keepNext w:val="0"/>
        <w:keepLines w:val="0"/>
        <w:pageBreakBefore w:val="0"/>
        <w:kinsoku/>
        <w:wordWrap/>
        <w:overflowPunct w:val="0"/>
        <w:topLinePunct w:val="0"/>
        <w:autoSpaceDE/>
        <w:autoSpaceDN/>
        <w:bidi w:val="0"/>
        <w:adjustRightInd w:val="0"/>
        <w:snapToGrid w:val="0"/>
        <w:spacing w:line="440" w:lineRule="exact"/>
        <w:ind w:left="0" w:leftChars="0" w:right="0" w:rightChars="0" w:firstLine="0" w:firstLineChars="0"/>
        <w:jc w:val="left"/>
        <w:textAlignment w:val="auto"/>
        <w:outlineLvl w:val="9"/>
        <w:rPr>
          <w:rFonts w:ascii="Arial" w:hAnsi="Arial" w:cs="Arial"/>
          <w:color w:val="282828"/>
          <w:sz w:val="44"/>
          <w:szCs w:val="44"/>
          <w:shd w:val="clear" w:color="auto" w:fill="FFFFFF"/>
        </w:rPr>
      </w:pPr>
      <w:r>
        <w:rPr>
          <w:rFonts w:ascii="Arial" w:hAnsi="Arial" w:cs="Arial"/>
          <w:color w:val="282828"/>
          <w:sz w:val="44"/>
          <w:szCs w:val="44"/>
          <w:shd w:val="clear" w:color="auto" w:fill="FFFFFF"/>
        </w:rPr>
        <w:t>4.良好的客户服务意识且对销售工作有较高的热情;</w:t>
      </w:r>
    </w:p>
    <w:p>
      <w:pPr>
        <w:keepNext w:val="0"/>
        <w:keepLines w:val="0"/>
        <w:pageBreakBefore w:val="0"/>
        <w:kinsoku/>
        <w:wordWrap/>
        <w:overflowPunct w:val="0"/>
        <w:topLinePunct w:val="0"/>
        <w:autoSpaceDE/>
        <w:autoSpaceDN/>
        <w:bidi w:val="0"/>
        <w:adjustRightInd w:val="0"/>
        <w:snapToGrid w:val="0"/>
        <w:spacing w:line="440" w:lineRule="exact"/>
        <w:ind w:left="0" w:leftChars="0" w:right="0" w:rightChars="0" w:firstLine="0" w:firstLineChars="0"/>
        <w:jc w:val="left"/>
        <w:textAlignment w:val="auto"/>
        <w:outlineLvl w:val="9"/>
        <w:rPr>
          <w:rFonts w:ascii="Arial" w:hAnsi="Arial" w:cs="Arial"/>
          <w:color w:val="333333"/>
          <w:sz w:val="44"/>
          <w:szCs w:val="44"/>
          <w:shd w:val="clear" w:color="auto" w:fill="FFFFFF"/>
        </w:rPr>
      </w:pPr>
      <w:r>
        <w:rPr>
          <w:rFonts w:hint="eastAsia" w:ascii="微软雅黑" w:hAnsi="微软雅黑"/>
          <w:color w:val="333333"/>
          <w:sz w:val="44"/>
          <w:szCs w:val="44"/>
          <w:shd w:val="clear" w:color="auto" w:fill="FAFAFA"/>
        </w:rPr>
        <w:t>5.</w:t>
      </w:r>
      <w:r>
        <w:rPr>
          <w:rFonts w:ascii="Arial" w:hAnsi="Arial" w:cs="Arial"/>
          <w:color w:val="333333"/>
          <w:sz w:val="44"/>
          <w:szCs w:val="44"/>
          <w:shd w:val="clear" w:color="auto" w:fill="FFFFFF"/>
        </w:rPr>
        <w:t xml:space="preserve"> 熟练操作办公软件,包括：word，Excel及PowerPoint；</w:t>
      </w:r>
    </w:p>
    <w:p>
      <w:pPr>
        <w:keepNext w:val="0"/>
        <w:keepLines w:val="0"/>
        <w:pageBreakBefore w:val="0"/>
        <w:widowControl w:val="0"/>
        <w:kinsoku/>
        <w:wordWrap/>
        <w:overflowPunct w:val="0"/>
        <w:topLinePunct w:val="0"/>
        <w:autoSpaceDE/>
        <w:autoSpaceDN/>
        <w:bidi w:val="0"/>
        <w:adjustRightInd w:val="0"/>
        <w:snapToGrid w:val="0"/>
        <w:spacing w:before="120" w:line="800" w:lineRule="exact"/>
        <w:ind w:left="0" w:leftChars="0" w:right="0" w:rightChars="0" w:firstLine="0" w:firstLineChars="0"/>
        <w:jc w:val="left"/>
        <w:textAlignment w:val="auto"/>
        <w:outlineLvl w:val="9"/>
        <w:rPr>
          <w:rFonts w:hint="eastAsia" w:ascii="黑体" w:hAnsi="黑体" w:eastAsia="黑体" w:cs="黑体"/>
          <w:b/>
          <w:color w:val="333333"/>
          <w:sz w:val="80"/>
          <w:szCs w:val="80"/>
          <w:shd w:val="clear" w:color="auto" w:fill="FAFAFA"/>
        </w:rPr>
      </w:pPr>
      <w:r>
        <w:rPr>
          <w:rFonts w:hint="eastAsia" w:ascii="黑体" w:hAnsi="黑体" w:eastAsia="黑体" w:cs="黑体"/>
          <w:b/>
          <w:color w:val="333333"/>
          <w:sz w:val="80"/>
          <w:szCs w:val="80"/>
          <w:shd w:val="clear" w:color="auto" w:fill="FAFAFA"/>
        </w:rPr>
        <w:t>四、市场部客户代表（6人）</w:t>
      </w:r>
    </w:p>
    <w:p>
      <w:pPr>
        <w:keepNext w:val="0"/>
        <w:keepLines w:val="0"/>
        <w:pageBreakBefore w:val="0"/>
        <w:kinsoku/>
        <w:wordWrap/>
        <w:overflowPunct w:val="0"/>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微软雅黑" w:hAnsi="微软雅黑"/>
          <w:b/>
          <w:color w:val="333333"/>
          <w:sz w:val="44"/>
          <w:szCs w:val="44"/>
          <w:shd w:val="clear" w:color="auto" w:fill="FAFAFA"/>
        </w:rPr>
      </w:pPr>
      <w:r>
        <w:rPr>
          <w:rFonts w:hint="eastAsia" w:ascii="微软雅黑" w:hAnsi="微软雅黑"/>
          <w:b/>
          <w:color w:val="333333"/>
          <w:sz w:val="44"/>
          <w:szCs w:val="44"/>
          <w:shd w:val="clear" w:color="auto" w:fill="FAFAFA"/>
        </w:rPr>
        <w:t>岗位职责</w:t>
      </w:r>
    </w:p>
    <w:p>
      <w:pPr>
        <w:keepNext w:val="0"/>
        <w:keepLines w:val="0"/>
        <w:pageBreakBefore w:val="0"/>
        <w:kinsoku/>
        <w:wordWrap/>
        <w:overflowPunct w:val="0"/>
        <w:topLinePunct w:val="0"/>
        <w:autoSpaceDE/>
        <w:autoSpaceDN/>
        <w:bidi w:val="0"/>
        <w:adjustRightInd w:val="0"/>
        <w:snapToGrid w:val="0"/>
        <w:spacing w:line="440" w:lineRule="exact"/>
        <w:ind w:left="0" w:leftChars="0" w:right="0" w:rightChars="0" w:firstLine="0" w:firstLineChars="0"/>
        <w:jc w:val="left"/>
        <w:textAlignment w:val="auto"/>
        <w:outlineLvl w:val="9"/>
        <w:rPr>
          <w:rFonts w:ascii="Arial" w:hAnsi="Arial" w:cs="Arial"/>
          <w:color w:val="333333"/>
          <w:sz w:val="44"/>
          <w:szCs w:val="44"/>
          <w:shd w:val="clear" w:color="auto" w:fill="FFFFFF"/>
        </w:rPr>
      </w:pPr>
      <w:r>
        <w:rPr>
          <w:rFonts w:ascii="Arial" w:hAnsi="Arial" w:cs="Arial"/>
          <w:color w:val="333333"/>
          <w:sz w:val="44"/>
          <w:szCs w:val="44"/>
          <w:shd w:val="clear" w:color="auto" w:fill="FFFFFF"/>
        </w:rPr>
        <w:t>1、负责公司产品的销售及推广；</w:t>
      </w:r>
      <w:r>
        <w:rPr>
          <w:rFonts w:ascii="Arial" w:hAnsi="Arial" w:cs="Arial"/>
          <w:color w:val="333333"/>
          <w:sz w:val="44"/>
          <w:szCs w:val="44"/>
          <w:shd w:val="clear" w:color="auto" w:fill="FFFFFF"/>
        </w:rPr>
        <w:br w:type="textWrapping"/>
      </w:r>
      <w:r>
        <w:rPr>
          <w:rFonts w:ascii="Arial" w:hAnsi="Arial" w:cs="Arial"/>
          <w:color w:val="333333"/>
          <w:sz w:val="44"/>
          <w:szCs w:val="44"/>
          <w:shd w:val="clear" w:color="auto" w:fill="FFFFFF"/>
        </w:rPr>
        <w:t>2、开拓新市场,发展新客户,完成部门销售指标；</w:t>
      </w:r>
      <w:r>
        <w:rPr>
          <w:rFonts w:ascii="Arial" w:hAnsi="Arial" w:cs="Arial"/>
          <w:color w:val="333333"/>
          <w:sz w:val="44"/>
          <w:szCs w:val="44"/>
          <w:shd w:val="clear" w:color="auto" w:fill="FFFFFF"/>
        </w:rPr>
        <w:br w:type="textWrapping"/>
      </w:r>
      <w:r>
        <w:rPr>
          <w:rFonts w:ascii="Arial" w:hAnsi="Arial" w:cs="Arial"/>
          <w:color w:val="333333"/>
          <w:sz w:val="44"/>
          <w:szCs w:val="44"/>
          <w:shd w:val="clear" w:color="auto" w:fill="FFFFFF"/>
        </w:rPr>
        <w:t>3、负责辖区市场信息的收集及分析；</w:t>
      </w:r>
      <w:r>
        <w:rPr>
          <w:rFonts w:ascii="Arial" w:hAnsi="Arial" w:cs="Arial"/>
          <w:color w:val="333333"/>
          <w:sz w:val="44"/>
          <w:szCs w:val="44"/>
          <w:shd w:val="clear" w:color="auto" w:fill="FFFFFF"/>
        </w:rPr>
        <w:br w:type="textWrapping"/>
      </w:r>
      <w:r>
        <w:rPr>
          <w:rFonts w:ascii="Arial" w:hAnsi="Arial" w:cs="Arial"/>
          <w:color w:val="333333"/>
          <w:sz w:val="44"/>
          <w:szCs w:val="44"/>
          <w:shd w:val="clear" w:color="auto" w:fill="FFFFFF"/>
        </w:rPr>
        <w:t>4、管理维护客户关系以及客户间的长期战略合作计划。</w:t>
      </w:r>
      <w:r>
        <w:rPr>
          <w:rFonts w:ascii="Arial" w:hAnsi="Arial" w:cs="Arial"/>
          <w:color w:val="333333"/>
          <w:sz w:val="44"/>
          <w:szCs w:val="44"/>
          <w:shd w:val="clear" w:color="auto" w:fill="FFFFFF"/>
        </w:rPr>
        <w:br w:type="textWrapping"/>
      </w:r>
      <w:r>
        <w:rPr>
          <w:rFonts w:ascii="Arial" w:hAnsi="Arial" w:cs="Arial"/>
          <w:b/>
          <w:color w:val="333333"/>
          <w:sz w:val="44"/>
          <w:szCs w:val="44"/>
          <w:shd w:val="clear" w:color="auto" w:fill="FFFFFF"/>
        </w:rPr>
        <w:t>任职</w:t>
      </w:r>
      <w:r>
        <w:rPr>
          <w:rFonts w:hint="eastAsia" w:ascii="Arial" w:hAnsi="Arial" w:cs="Arial"/>
          <w:b/>
          <w:color w:val="333333"/>
          <w:sz w:val="44"/>
          <w:szCs w:val="44"/>
          <w:shd w:val="clear" w:color="auto" w:fill="FFFFFF"/>
        </w:rPr>
        <w:t>要求</w:t>
      </w:r>
    </w:p>
    <w:p>
      <w:pPr>
        <w:keepNext w:val="0"/>
        <w:keepLines w:val="0"/>
        <w:pageBreakBefore w:val="0"/>
        <w:kinsoku/>
        <w:wordWrap/>
        <w:overflowPunct w:val="0"/>
        <w:topLinePunct w:val="0"/>
        <w:autoSpaceDE/>
        <w:autoSpaceDN/>
        <w:bidi w:val="0"/>
        <w:adjustRightInd w:val="0"/>
        <w:snapToGrid w:val="0"/>
        <w:spacing w:line="440" w:lineRule="exact"/>
        <w:ind w:left="0" w:leftChars="0" w:right="0" w:rightChars="0" w:firstLine="0" w:firstLineChars="0"/>
        <w:jc w:val="left"/>
        <w:textAlignment w:val="auto"/>
        <w:outlineLvl w:val="9"/>
        <w:rPr>
          <w:rFonts w:ascii="Arial" w:hAnsi="Arial" w:cs="Arial"/>
          <w:color w:val="333333"/>
          <w:sz w:val="44"/>
          <w:szCs w:val="44"/>
          <w:shd w:val="clear" w:color="auto" w:fill="FFFFFF"/>
        </w:rPr>
      </w:pPr>
      <w:r>
        <w:rPr>
          <w:rFonts w:ascii="Arial" w:hAnsi="Arial" w:cs="Arial"/>
          <w:color w:val="333333"/>
          <w:sz w:val="44"/>
          <w:szCs w:val="44"/>
          <w:shd w:val="clear" w:color="auto" w:fill="FFFFFF"/>
        </w:rPr>
        <w:t>1、大专及以上学历；2年以上工装或</w:t>
      </w:r>
      <w:r>
        <w:rPr>
          <w:rFonts w:hint="eastAsia" w:ascii="Arial" w:hAnsi="Arial" w:cs="Arial"/>
          <w:color w:val="333333"/>
          <w:sz w:val="44"/>
          <w:szCs w:val="44"/>
          <w:shd w:val="clear" w:color="auto" w:fill="FFFFFF"/>
        </w:rPr>
        <w:t>建材行业</w:t>
      </w:r>
      <w:r>
        <w:rPr>
          <w:rFonts w:ascii="Arial" w:hAnsi="Arial" w:cs="Arial"/>
          <w:color w:val="333333"/>
          <w:sz w:val="44"/>
          <w:szCs w:val="44"/>
          <w:shd w:val="clear" w:color="auto" w:fill="FFFFFF"/>
        </w:rPr>
        <w:t>经验者优先；</w:t>
      </w:r>
      <w:r>
        <w:rPr>
          <w:rFonts w:ascii="Arial" w:hAnsi="Arial" w:cs="Arial"/>
          <w:color w:val="333333"/>
          <w:sz w:val="44"/>
          <w:szCs w:val="44"/>
          <w:shd w:val="clear" w:color="auto" w:fill="FFFFFF"/>
        </w:rPr>
        <w:br w:type="textWrapping"/>
      </w:r>
      <w:r>
        <w:rPr>
          <w:rFonts w:hint="eastAsia" w:ascii="Arial" w:hAnsi="Arial" w:cs="Arial"/>
          <w:color w:val="333333"/>
          <w:sz w:val="44"/>
          <w:szCs w:val="44"/>
          <w:shd w:val="clear" w:color="auto" w:fill="FFFFFF"/>
        </w:rPr>
        <w:t>2、</w:t>
      </w:r>
      <w:r>
        <w:rPr>
          <w:rFonts w:ascii="Arial" w:hAnsi="Arial" w:cs="Arial"/>
          <w:color w:val="333333"/>
          <w:sz w:val="44"/>
          <w:szCs w:val="44"/>
          <w:shd w:val="clear" w:color="auto" w:fill="FFFFFF"/>
        </w:rPr>
        <w:t>有较强的沟通能力及交际技巧，具有亲和力；</w:t>
      </w:r>
      <w:r>
        <w:rPr>
          <w:rFonts w:ascii="Arial" w:hAnsi="Arial" w:cs="Arial"/>
          <w:color w:val="333333"/>
          <w:sz w:val="44"/>
          <w:szCs w:val="44"/>
          <w:shd w:val="clear" w:color="auto" w:fill="FFFFFF"/>
        </w:rPr>
        <w:br w:type="textWrapping"/>
      </w:r>
      <w:r>
        <w:rPr>
          <w:rFonts w:hint="eastAsia" w:ascii="Arial" w:hAnsi="Arial" w:cs="Arial"/>
          <w:color w:val="333333"/>
          <w:sz w:val="44"/>
          <w:szCs w:val="44"/>
          <w:shd w:val="clear" w:color="auto" w:fill="FFFFFF"/>
        </w:rPr>
        <w:t>3、</w:t>
      </w:r>
      <w:r>
        <w:rPr>
          <w:rFonts w:ascii="Arial" w:hAnsi="Arial" w:cs="Arial"/>
          <w:color w:val="333333"/>
          <w:sz w:val="44"/>
          <w:szCs w:val="44"/>
          <w:shd w:val="clear" w:color="auto" w:fill="FFFFFF"/>
        </w:rPr>
        <w:t>有良好的客户服务意识、有责任心，能承受较大的工作压力、有团队协作精神，善于挑战</w:t>
      </w:r>
      <w:r>
        <w:rPr>
          <w:rFonts w:hint="eastAsia" w:ascii="Arial" w:hAnsi="Arial" w:cs="Arial"/>
          <w:color w:val="333333"/>
          <w:sz w:val="44"/>
          <w:szCs w:val="44"/>
          <w:shd w:val="clear" w:color="auto" w:fill="FFFFFF"/>
        </w:rPr>
        <w:t>，</w:t>
      </w:r>
      <w:r>
        <w:rPr>
          <w:rFonts w:ascii="Arial" w:hAnsi="Arial" w:cs="Arial"/>
          <w:color w:val="333333"/>
          <w:sz w:val="44"/>
          <w:szCs w:val="44"/>
          <w:shd w:val="clear" w:color="auto" w:fill="FFFFFF"/>
        </w:rPr>
        <w:t>勤奋刻苦，踏实肯干。</w:t>
      </w:r>
    </w:p>
    <w:p>
      <w:pPr>
        <w:keepNext w:val="0"/>
        <w:keepLines w:val="0"/>
        <w:pageBreakBefore w:val="0"/>
        <w:kinsoku/>
        <w:wordWrap/>
        <w:overflowPunct w:val="0"/>
        <w:topLinePunct w:val="0"/>
        <w:autoSpaceDE/>
        <w:autoSpaceDN/>
        <w:bidi w:val="0"/>
        <w:adjustRightInd w:val="0"/>
        <w:snapToGrid w:val="0"/>
        <w:spacing w:line="440" w:lineRule="exact"/>
        <w:ind w:left="0" w:leftChars="0" w:right="0" w:rightChars="0" w:firstLine="0" w:firstLineChars="0"/>
        <w:jc w:val="left"/>
        <w:textAlignment w:val="auto"/>
        <w:outlineLvl w:val="9"/>
        <w:rPr>
          <w:rFonts w:ascii="Arial" w:hAnsi="Arial" w:cs="Arial"/>
          <w:color w:val="333333"/>
          <w:sz w:val="44"/>
          <w:szCs w:val="44"/>
          <w:shd w:val="clear" w:color="auto" w:fill="FFFFFF"/>
        </w:rPr>
      </w:pPr>
      <w:r>
        <w:rPr>
          <w:rFonts w:hint="eastAsia" w:ascii="微软雅黑" w:hAnsi="微软雅黑"/>
          <w:color w:val="333333"/>
          <w:sz w:val="44"/>
          <w:szCs w:val="44"/>
          <w:shd w:val="clear" w:color="auto" w:fill="FAFAFA"/>
        </w:rPr>
        <w:t>4、</w:t>
      </w:r>
      <w:r>
        <w:rPr>
          <w:rFonts w:ascii="Arial" w:hAnsi="Arial" w:cs="Arial"/>
          <w:color w:val="333333"/>
          <w:sz w:val="44"/>
          <w:szCs w:val="44"/>
          <w:shd w:val="clear" w:color="auto" w:fill="FFFFFF"/>
        </w:rPr>
        <w:t>熟练操作办公软件,包括：word，Excel及PowerPoint；</w:t>
      </w:r>
    </w:p>
    <w:p>
      <w:pPr>
        <w:keepNext w:val="0"/>
        <w:keepLines w:val="0"/>
        <w:pageBreakBefore w:val="0"/>
        <w:widowControl w:val="0"/>
        <w:kinsoku/>
        <w:wordWrap/>
        <w:overflowPunct w:val="0"/>
        <w:topLinePunct w:val="0"/>
        <w:autoSpaceDE/>
        <w:autoSpaceDN/>
        <w:bidi w:val="0"/>
        <w:adjustRightInd w:val="0"/>
        <w:snapToGrid w:val="0"/>
        <w:spacing w:before="120" w:line="800" w:lineRule="exact"/>
        <w:ind w:left="0" w:leftChars="0" w:right="0" w:rightChars="0" w:firstLine="0" w:firstLineChars="0"/>
        <w:jc w:val="left"/>
        <w:textAlignment w:val="auto"/>
        <w:outlineLvl w:val="9"/>
        <w:rPr>
          <w:rFonts w:hint="eastAsia" w:ascii="黑体" w:hAnsi="黑体" w:eastAsia="黑体" w:cs="黑体"/>
          <w:b/>
          <w:color w:val="333333"/>
          <w:sz w:val="80"/>
          <w:szCs w:val="80"/>
          <w:shd w:val="clear" w:color="auto" w:fill="FAFAFA"/>
        </w:rPr>
      </w:pPr>
      <w:r>
        <w:rPr>
          <w:rFonts w:hint="eastAsia" w:ascii="黑体" w:hAnsi="黑体" w:eastAsia="黑体" w:cs="黑体"/>
          <w:b/>
          <w:color w:val="333333"/>
          <w:sz w:val="80"/>
          <w:szCs w:val="80"/>
          <w:shd w:val="clear" w:color="auto" w:fill="FAFAFA"/>
        </w:rPr>
        <w:t>五、市场部渠道代表（2人）</w:t>
      </w:r>
    </w:p>
    <w:p>
      <w:pPr>
        <w:keepNext w:val="0"/>
        <w:keepLines w:val="0"/>
        <w:pageBreakBefore w:val="0"/>
        <w:kinsoku/>
        <w:wordWrap/>
        <w:overflowPunct w:val="0"/>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微软雅黑" w:hAnsi="微软雅黑"/>
          <w:b/>
          <w:color w:val="333333"/>
          <w:sz w:val="44"/>
          <w:szCs w:val="44"/>
          <w:shd w:val="clear" w:color="auto" w:fill="FAFAFA"/>
        </w:rPr>
      </w:pPr>
      <w:r>
        <w:rPr>
          <w:rFonts w:hint="eastAsia" w:ascii="微软雅黑" w:hAnsi="微软雅黑"/>
          <w:b/>
          <w:color w:val="333333"/>
          <w:sz w:val="44"/>
          <w:szCs w:val="44"/>
          <w:shd w:val="clear" w:color="auto" w:fill="FAFAFA"/>
        </w:rPr>
        <w:t>岗位职责</w:t>
      </w:r>
    </w:p>
    <w:p>
      <w:pPr>
        <w:keepNext w:val="0"/>
        <w:keepLines w:val="0"/>
        <w:pageBreakBefore w:val="0"/>
        <w:kinsoku/>
        <w:wordWrap/>
        <w:overflowPunct w:val="0"/>
        <w:topLinePunct w:val="0"/>
        <w:autoSpaceDE/>
        <w:autoSpaceDN/>
        <w:bidi w:val="0"/>
        <w:adjustRightInd w:val="0"/>
        <w:snapToGrid w:val="0"/>
        <w:spacing w:line="440" w:lineRule="exact"/>
        <w:ind w:left="0" w:leftChars="0" w:right="0" w:rightChars="0" w:firstLine="0" w:firstLineChars="0"/>
        <w:jc w:val="left"/>
        <w:textAlignment w:val="auto"/>
        <w:outlineLvl w:val="9"/>
        <w:rPr>
          <w:rFonts w:ascii="Arial" w:hAnsi="Arial" w:cs="Arial"/>
          <w:color w:val="333333"/>
          <w:sz w:val="44"/>
          <w:szCs w:val="44"/>
          <w:shd w:val="clear" w:color="auto" w:fill="FFFFFF"/>
        </w:rPr>
      </w:pPr>
      <w:r>
        <w:rPr>
          <w:rFonts w:ascii="Arial" w:hAnsi="Arial" w:cs="Arial"/>
          <w:color w:val="333333"/>
          <w:sz w:val="44"/>
          <w:szCs w:val="44"/>
          <w:shd w:val="clear" w:color="auto" w:fill="FFFFFF"/>
        </w:rPr>
        <w:t xml:space="preserve">1、负责产品的市场渠道开拓与销售工作 </w:t>
      </w:r>
    </w:p>
    <w:p>
      <w:pPr>
        <w:keepNext w:val="0"/>
        <w:keepLines w:val="0"/>
        <w:pageBreakBefore w:val="0"/>
        <w:kinsoku/>
        <w:wordWrap/>
        <w:overflowPunct w:val="0"/>
        <w:topLinePunct w:val="0"/>
        <w:autoSpaceDE/>
        <w:autoSpaceDN/>
        <w:bidi w:val="0"/>
        <w:adjustRightInd w:val="0"/>
        <w:snapToGrid w:val="0"/>
        <w:spacing w:line="440" w:lineRule="exact"/>
        <w:ind w:left="0" w:leftChars="0" w:right="0" w:rightChars="0" w:firstLine="0" w:firstLineChars="0"/>
        <w:jc w:val="left"/>
        <w:textAlignment w:val="auto"/>
        <w:outlineLvl w:val="9"/>
        <w:rPr>
          <w:rFonts w:ascii="Arial" w:hAnsi="Arial" w:cs="Arial"/>
          <w:color w:val="333333"/>
          <w:sz w:val="44"/>
          <w:szCs w:val="44"/>
          <w:shd w:val="clear" w:color="auto" w:fill="FFFFFF"/>
        </w:rPr>
      </w:pPr>
      <w:r>
        <w:rPr>
          <w:rFonts w:ascii="Arial" w:hAnsi="Arial" w:cs="Arial"/>
          <w:color w:val="333333"/>
          <w:sz w:val="44"/>
          <w:szCs w:val="44"/>
          <w:shd w:val="clear" w:color="auto" w:fill="FFFFFF"/>
        </w:rPr>
        <w:t xml:space="preserve">2、反应敏捷、表达能力强、最有较强的沟通能力及交际技巧 </w:t>
      </w:r>
    </w:p>
    <w:p>
      <w:pPr>
        <w:keepNext w:val="0"/>
        <w:keepLines w:val="0"/>
        <w:pageBreakBefore w:val="0"/>
        <w:kinsoku/>
        <w:wordWrap/>
        <w:overflowPunct w:val="0"/>
        <w:topLinePunct w:val="0"/>
        <w:autoSpaceDE/>
        <w:autoSpaceDN/>
        <w:bidi w:val="0"/>
        <w:adjustRightInd w:val="0"/>
        <w:snapToGrid w:val="0"/>
        <w:spacing w:line="440" w:lineRule="exact"/>
        <w:ind w:left="0" w:leftChars="0" w:right="0" w:rightChars="0" w:firstLine="0" w:firstLineChars="0"/>
        <w:jc w:val="left"/>
        <w:textAlignment w:val="auto"/>
        <w:outlineLvl w:val="9"/>
        <w:rPr>
          <w:rFonts w:ascii="Arial" w:hAnsi="Arial" w:cs="Arial"/>
          <w:color w:val="333333"/>
          <w:sz w:val="44"/>
          <w:szCs w:val="44"/>
          <w:shd w:val="clear" w:color="auto" w:fill="FFFFFF"/>
        </w:rPr>
      </w:pPr>
      <w:r>
        <w:rPr>
          <w:rFonts w:ascii="Arial" w:hAnsi="Arial" w:cs="Arial"/>
          <w:color w:val="333333"/>
          <w:sz w:val="44"/>
          <w:szCs w:val="44"/>
          <w:shd w:val="clear" w:color="auto" w:fill="FFFFFF"/>
        </w:rPr>
        <w:t>4、开拓新市场，发张新客户</w:t>
      </w:r>
    </w:p>
    <w:p>
      <w:pPr>
        <w:keepNext w:val="0"/>
        <w:keepLines w:val="0"/>
        <w:pageBreakBefore w:val="0"/>
        <w:kinsoku/>
        <w:wordWrap/>
        <w:overflowPunct w:val="0"/>
        <w:topLinePunct w:val="0"/>
        <w:autoSpaceDE/>
        <w:autoSpaceDN/>
        <w:bidi w:val="0"/>
        <w:adjustRightInd w:val="0"/>
        <w:snapToGrid w:val="0"/>
        <w:spacing w:line="440" w:lineRule="exact"/>
        <w:ind w:left="0" w:leftChars="0" w:right="0" w:rightChars="0" w:firstLine="0" w:firstLineChars="0"/>
        <w:jc w:val="left"/>
        <w:textAlignment w:val="auto"/>
        <w:outlineLvl w:val="9"/>
        <w:rPr>
          <w:rFonts w:ascii="Arial" w:hAnsi="Arial" w:cs="Arial"/>
          <w:b/>
          <w:color w:val="333333"/>
          <w:sz w:val="44"/>
          <w:szCs w:val="44"/>
          <w:shd w:val="clear" w:color="auto" w:fill="FFFFFF"/>
        </w:rPr>
      </w:pPr>
      <w:r>
        <w:rPr>
          <w:rFonts w:ascii="Arial" w:hAnsi="Arial" w:cs="Arial"/>
          <w:b/>
          <w:color w:val="333333"/>
          <w:sz w:val="44"/>
          <w:szCs w:val="44"/>
          <w:shd w:val="clear" w:color="auto" w:fill="FFFFFF"/>
        </w:rPr>
        <w:t>任职</w:t>
      </w:r>
      <w:r>
        <w:rPr>
          <w:rFonts w:hint="eastAsia" w:ascii="Arial" w:hAnsi="Arial" w:cs="Arial"/>
          <w:b/>
          <w:color w:val="333333"/>
          <w:sz w:val="44"/>
          <w:szCs w:val="44"/>
          <w:shd w:val="clear" w:color="auto" w:fill="FFFFFF"/>
        </w:rPr>
        <w:t>要求</w:t>
      </w:r>
    </w:p>
    <w:p>
      <w:pPr>
        <w:keepNext w:val="0"/>
        <w:keepLines w:val="0"/>
        <w:pageBreakBefore w:val="0"/>
        <w:kinsoku/>
        <w:wordWrap/>
        <w:overflowPunct w:val="0"/>
        <w:topLinePunct w:val="0"/>
        <w:autoSpaceDE/>
        <w:autoSpaceDN/>
        <w:bidi w:val="0"/>
        <w:adjustRightInd w:val="0"/>
        <w:snapToGrid w:val="0"/>
        <w:spacing w:line="440" w:lineRule="exact"/>
        <w:ind w:left="0" w:leftChars="0" w:right="0" w:rightChars="0" w:firstLine="0" w:firstLineChars="0"/>
        <w:jc w:val="left"/>
        <w:textAlignment w:val="auto"/>
        <w:outlineLvl w:val="9"/>
        <w:rPr>
          <w:rFonts w:ascii="Arial" w:hAnsi="Arial" w:cs="Arial"/>
          <w:color w:val="333333"/>
          <w:sz w:val="44"/>
          <w:szCs w:val="44"/>
          <w:shd w:val="clear" w:color="auto" w:fill="FFFFFF"/>
        </w:rPr>
      </w:pPr>
      <w:r>
        <w:rPr>
          <w:rFonts w:ascii="Arial" w:hAnsi="Arial" w:cs="Arial"/>
          <w:color w:val="333333"/>
          <w:sz w:val="44"/>
          <w:szCs w:val="44"/>
          <w:shd w:val="clear" w:color="auto" w:fill="FFFFFF"/>
        </w:rPr>
        <w:t>1</w:t>
      </w:r>
      <w:r>
        <w:rPr>
          <w:rFonts w:hint="eastAsia" w:ascii="Arial" w:hAnsi="Arial" w:cs="Arial"/>
          <w:color w:val="333333"/>
          <w:sz w:val="44"/>
          <w:szCs w:val="44"/>
          <w:shd w:val="clear" w:color="auto" w:fill="FFFFFF"/>
        </w:rPr>
        <w:t>.</w:t>
      </w:r>
      <w:r>
        <w:rPr>
          <w:rFonts w:ascii="Arial" w:hAnsi="Arial" w:cs="Arial"/>
          <w:color w:val="333333"/>
          <w:sz w:val="44"/>
          <w:szCs w:val="44"/>
          <w:shd w:val="clear" w:color="auto" w:fill="FFFFFF"/>
        </w:rPr>
        <w:t xml:space="preserve"> 2年以上</w:t>
      </w:r>
      <w:r>
        <w:rPr>
          <w:rFonts w:hint="eastAsia" w:ascii="Arial" w:hAnsi="Arial" w:cs="Arial"/>
          <w:color w:val="333333"/>
          <w:sz w:val="44"/>
          <w:szCs w:val="44"/>
          <w:shd w:val="clear" w:color="auto" w:fill="FFFFFF"/>
        </w:rPr>
        <w:t>工程、建材、直销</w:t>
      </w:r>
      <w:r>
        <w:rPr>
          <w:rFonts w:ascii="Arial" w:hAnsi="Arial" w:cs="Arial"/>
          <w:color w:val="333333"/>
          <w:sz w:val="44"/>
          <w:szCs w:val="44"/>
          <w:shd w:val="clear" w:color="auto" w:fill="FFFFFF"/>
        </w:rPr>
        <w:t>相关工作经历(办公家具行业优先)；</w:t>
      </w:r>
    </w:p>
    <w:p>
      <w:pPr>
        <w:keepNext w:val="0"/>
        <w:keepLines w:val="0"/>
        <w:pageBreakBefore w:val="0"/>
        <w:kinsoku/>
        <w:wordWrap/>
        <w:overflowPunct w:val="0"/>
        <w:topLinePunct w:val="0"/>
        <w:autoSpaceDE/>
        <w:autoSpaceDN/>
        <w:bidi w:val="0"/>
        <w:adjustRightInd w:val="0"/>
        <w:snapToGrid w:val="0"/>
        <w:spacing w:line="440" w:lineRule="exact"/>
        <w:ind w:left="0" w:leftChars="0" w:right="0" w:rightChars="0" w:firstLine="0" w:firstLineChars="0"/>
        <w:jc w:val="left"/>
        <w:textAlignment w:val="auto"/>
        <w:outlineLvl w:val="9"/>
        <w:rPr>
          <w:rFonts w:ascii="Arial" w:hAnsi="Arial" w:cs="Arial"/>
          <w:color w:val="333333"/>
          <w:sz w:val="44"/>
          <w:szCs w:val="44"/>
          <w:shd w:val="clear" w:color="auto" w:fill="FFFFFF"/>
        </w:rPr>
      </w:pPr>
      <w:r>
        <w:rPr>
          <w:rFonts w:hint="eastAsia" w:ascii="Arial" w:hAnsi="Arial" w:cs="Arial"/>
          <w:color w:val="333333"/>
          <w:sz w:val="44"/>
          <w:szCs w:val="44"/>
          <w:shd w:val="clear" w:color="auto" w:fill="FFFFFF"/>
        </w:rPr>
        <w:t>2.</w:t>
      </w:r>
      <w:r>
        <w:rPr>
          <w:rFonts w:ascii="Arial" w:hAnsi="Arial" w:cs="Arial"/>
          <w:color w:val="333333"/>
          <w:sz w:val="44"/>
          <w:szCs w:val="44"/>
          <w:shd w:val="clear" w:color="auto" w:fill="FFFFFF"/>
        </w:rPr>
        <w:t>大专以上学历；</w:t>
      </w:r>
    </w:p>
    <w:p>
      <w:pPr>
        <w:keepNext w:val="0"/>
        <w:keepLines w:val="0"/>
        <w:pageBreakBefore w:val="0"/>
        <w:kinsoku/>
        <w:wordWrap/>
        <w:overflowPunct w:val="0"/>
        <w:topLinePunct w:val="0"/>
        <w:autoSpaceDE/>
        <w:autoSpaceDN/>
        <w:bidi w:val="0"/>
        <w:adjustRightInd w:val="0"/>
        <w:snapToGrid w:val="0"/>
        <w:spacing w:line="440" w:lineRule="exact"/>
        <w:ind w:left="0" w:leftChars="0" w:right="0" w:rightChars="0" w:firstLine="0" w:firstLineChars="0"/>
        <w:jc w:val="left"/>
        <w:textAlignment w:val="auto"/>
        <w:outlineLvl w:val="9"/>
        <w:rPr>
          <w:rFonts w:ascii="Arial" w:hAnsi="Arial" w:cs="Arial"/>
          <w:color w:val="333333"/>
          <w:sz w:val="44"/>
          <w:szCs w:val="44"/>
          <w:shd w:val="clear" w:color="auto" w:fill="FFFFFF"/>
        </w:rPr>
      </w:pPr>
      <w:r>
        <w:rPr>
          <w:rFonts w:hint="eastAsia" w:ascii="Arial" w:hAnsi="Arial" w:cs="Arial"/>
          <w:color w:val="333333"/>
          <w:sz w:val="44"/>
          <w:szCs w:val="44"/>
          <w:shd w:val="clear" w:color="auto" w:fill="FFFFFF"/>
        </w:rPr>
        <w:t>3.</w:t>
      </w:r>
      <w:r>
        <w:rPr>
          <w:rFonts w:ascii="Arial" w:hAnsi="Arial" w:cs="Arial"/>
          <w:color w:val="333333"/>
          <w:sz w:val="44"/>
          <w:szCs w:val="44"/>
          <w:shd w:val="clear" w:color="auto" w:fill="FFFFFF"/>
        </w:rPr>
        <w:t>熟练操作办公软件,包括：word，Excel及PowerPoint；</w:t>
      </w:r>
    </w:p>
    <w:p>
      <w:pPr>
        <w:keepNext w:val="0"/>
        <w:keepLines w:val="0"/>
        <w:pageBreakBefore w:val="0"/>
        <w:kinsoku/>
        <w:wordWrap/>
        <w:overflowPunct w:val="0"/>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微软雅黑" w:hAnsi="微软雅黑"/>
          <w:color w:val="333333"/>
          <w:sz w:val="44"/>
          <w:szCs w:val="44"/>
          <w:shd w:val="clear" w:color="auto" w:fill="FAFAFA"/>
        </w:rPr>
      </w:pPr>
      <w:r>
        <w:rPr>
          <w:rFonts w:hint="eastAsia" w:ascii="Arial" w:hAnsi="Arial" w:cs="Arial"/>
          <w:color w:val="333333"/>
          <w:sz w:val="44"/>
          <w:szCs w:val="44"/>
          <w:shd w:val="clear" w:color="auto" w:fill="FFFFFF"/>
        </w:rPr>
        <w:t>4.</w:t>
      </w:r>
      <w:r>
        <w:rPr>
          <w:rFonts w:ascii="Arial" w:hAnsi="Arial" w:cs="Arial"/>
          <w:color w:val="333333"/>
          <w:sz w:val="44"/>
          <w:szCs w:val="44"/>
          <w:shd w:val="clear" w:color="auto" w:fill="FFFFFF"/>
        </w:rPr>
        <w:t>良好的沟通技巧及谈判能力。</w:t>
      </w:r>
      <w:r>
        <w:rPr>
          <w:rStyle w:val="8"/>
          <w:rFonts w:ascii="Arial" w:hAnsi="Arial" w:cs="Arial"/>
          <w:color w:val="333333"/>
          <w:sz w:val="44"/>
          <w:szCs w:val="44"/>
          <w:shd w:val="clear" w:color="auto" w:fill="FFFFFF"/>
        </w:rPr>
        <w:t> </w:t>
      </w:r>
    </w:p>
    <w:p>
      <w:pPr>
        <w:keepNext w:val="0"/>
        <w:keepLines w:val="0"/>
        <w:pageBreakBefore w:val="0"/>
        <w:widowControl w:val="0"/>
        <w:kinsoku/>
        <w:wordWrap/>
        <w:overflowPunct w:val="0"/>
        <w:topLinePunct w:val="0"/>
        <w:autoSpaceDE/>
        <w:autoSpaceDN/>
        <w:bidi w:val="0"/>
        <w:adjustRightInd w:val="0"/>
        <w:snapToGrid w:val="0"/>
        <w:spacing w:before="120" w:line="800" w:lineRule="exact"/>
        <w:ind w:left="0" w:leftChars="0" w:right="0" w:rightChars="0" w:firstLine="0" w:firstLineChars="0"/>
        <w:jc w:val="left"/>
        <w:textAlignment w:val="auto"/>
        <w:outlineLvl w:val="9"/>
        <w:rPr>
          <w:rFonts w:hint="eastAsia" w:ascii="黑体" w:hAnsi="黑体" w:eastAsia="黑体" w:cs="黑体"/>
          <w:b/>
          <w:color w:val="333333"/>
          <w:sz w:val="80"/>
          <w:szCs w:val="80"/>
          <w:shd w:val="clear" w:color="auto" w:fill="FAFAFA"/>
        </w:rPr>
      </w:pPr>
      <w:r>
        <w:rPr>
          <w:rFonts w:hint="eastAsia" w:ascii="黑体" w:hAnsi="黑体" w:eastAsia="黑体" w:cs="黑体"/>
          <w:b/>
          <w:color w:val="333333"/>
          <w:sz w:val="80"/>
          <w:szCs w:val="80"/>
          <w:shd w:val="clear" w:color="auto" w:fill="FAFAFA"/>
        </w:rPr>
        <w:t>六、设计部设计师（4人）</w:t>
      </w:r>
    </w:p>
    <w:p>
      <w:pPr>
        <w:keepNext w:val="0"/>
        <w:keepLines w:val="0"/>
        <w:pageBreakBefore w:val="0"/>
        <w:kinsoku/>
        <w:wordWrap/>
        <w:overflowPunct w:val="0"/>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微软雅黑" w:hAnsi="微软雅黑"/>
          <w:b/>
          <w:color w:val="333333"/>
          <w:sz w:val="44"/>
          <w:szCs w:val="44"/>
          <w:shd w:val="clear" w:color="auto" w:fill="FAFAFA"/>
        </w:rPr>
      </w:pPr>
      <w:r>
        <w:rPr>
          <w:rFonts w:ascii="微软雅黑" w:hAnsi="微软雅黑"/>
          <w:b/>
          <w:color w:val="333333"/>
          <w:sz w:val="44"/>
          <w:szCs w:val="44"/>
          <w:shd w:val="clear" w:color="auto" w:fill="FAFAFA"/>
        </w:rPr>
        <w:t>岗位职责</w:t>
      </w:r>
    </w:p>
    <w:p>
      <w:pPr>
        <w:keepNext w:val="0"/>
        <w:keepLines w:val="0"/>
        <w:pageBreakBefore w:val="0"/>
        <w:kinsoku/>
        <w:wordWrap/>
        <w:overflowPunct w:val="0"/>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微软雅黑" w:hAnsi="微软雅黑"/>
          <w:color w:val="333333"/>
          <w:sz w:val="44"/>
          <w:szCs w:val="44"/>
          <w:shd w:val="clear" w:color="auto" w:fill="FAFAFA"/>
        </w:rPr>
      </w:pPr>
      <w:r>
        <w:rPr>
          <w:rFonts w:ascii="微软雅黑" w:hAnsi="微软雅黑"/>
          <w:color w:val="333333"/>
          <w:sz w:val="44"/>
          <w:szCs w:val="44"/>
          <w:shd w:val="clear" w:color="auto" w:fill="FAFAFA"/>
        </w:rPr>
        <w:t> 1、能熟练操作使用CAD、CDR、PS、PPT、草图大师等制图软件； </w:t>
      </w:r>
    </w:p>
    <w:p>
      <w:pPr>
        <w:keepNext w:val="0"/>
        <w:keepLines w:val="0"/>
        <w:pageBreakBefore w:val="0"/>
        <w:kinsoku/>
        <w:wordWrap/>
        <w:overflowPunct w:val="0"/>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微软雅黑" w:hAnsi="微软雅黑"/>
          <w:color w:val="333333"/>
          <w:sz w:val="44"/>
          <w:szCs w:val="44"/>
          <w:shd w:val="clear" w:color="auto" w:fill="FAFAFA"/>
        </w:rPr>
      </w:pPr>
      <w:r>
        <w:rPr>
          <w:rFonts w:ascii="微软雅黑" w:hAnsi="微软雅黑"/>
          <w:color w:val="333333"/>
          <w:sz w:val="44"/>
          <w:szCs w:val="44"/>
          <w:shd w:val="clear" w:color="auto" w:fill="FAFAFA"/>
        </w:rPr>
        <w:t>2、对于公司的大客户，需要会同销售人员到现场进行测量，并且与客户进行家具需求的沟通，力促合同的顺利进行； </w:t>
      </w:r>
    </w:p>
    <w:p>
      <w:pPr>
        <w:keepNext w:val="0"/>
        <w:keepLines w:val="0"/>
        <w:pageBreakBefore w:val="0"/>
        <w:kinsoku/>
        <w:wordWrap/>
        <w:overflowPunct w:val="0"/>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微软雅黑" w:hAnsi="微软雅黑"/>
          <w:color w:val="333333"/>
          <w:sz w:val="44"/>
          <w:szCs w:val="44"/>
          <w:shd w:val="clear" w:color="auto" w:fill="FAFAFA"/>
        </w:rPr>
      </w:pPr>
      <w:r>
        <w:rPr>
          <w:rFonts w:ascii="微软雅黑" w:hAnsi="微软雅黑"/>
          <w:color w:val="333333"/>
          <w:sz w:val="44"/>
          <w:szCs w:val="44"/>
          <w:shd w:val="clear" w:color="auto" w:fill="FAFAFA"/>
        </w:rPr>
        <w:t>3、撰写项目家具布置图，报价清单、造型方案、投标书制作； </w:t>
      </w:r>
    </w:p>
    <w:p>
      <w:pPr>
        <w:keepNext w:val="0"/>
        <w:keepLines w:val="0"/>
        <w:pageBreakBefore w:val="0"/>
        <w:kinsoku/>
        <w:wordWrap/>
        <w:overflowPunct w:val="0"/>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微软雅黑" w:hAnsi="微软雅黑"/>
          <w:color w:val="333333"/>
          <w:sz w:val="44"/>
          <w:szCs w:val="44"/>
          <w:shd w:val="clear" w:color="auto" w:fill="FAFAFA"/>
        </w:rPr>
      </w:pPr>
      <w:r>
        <w:rPr>
          <w:rFonts w:ascii="微软雅黑" w:hAnsi="微软雅黑"/>
          <w:color w:val="333333"/>
          <w:sz w:val="44"/>
          <w:szCs w:val="44"/>
          <w:shd w:val="clear" w:color="auto" w:fill="FAFAFA"/>
        </w:rPr>
        <w:t>4、针对涉及方案与客户进行沟通并解答客户提出的问题；</w:t>
      </w:r>
    </w:p>
    <w:p>
      <w:pPr>
        <w:keepNext w:val="0"/>
        <w:keepLines w:val="0"/>
        <w:pageBreakBefore w:val="0"/>
        <w:kinsoku/>
        <w:wordWrap/>
        <w:overflowPunct w:val="0"/>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微软雅黑" w:hAnsi="微软雅黑"/>
          <w:color w:val="333333"/>
          <w:sz w:val="44"/>
          <w:szCs w:val="44"/>
          <w:shd w:val="clear" w:color="auto" w:fill="FAFAFA"/>
        </w:rPr>
      </w:pPr>
      <w:r>
        <w:rPr>
          <w:rFonts w:ascii="微软雅黑" w:hAnsi="微软雅黑"/>
          <w:color w:val="333333"/>
          <w:sz w:val="44"/>
          <w:szCs w:val="44"/>
          <w:shd w:val="clear" w:color="auto" w:fill="FAFAFA"/>
        </w:rPr>
        <w:t>5、生产下单图制作； </w:t>
      </w:r>
    </w:p>
    <w:p>
      <w:pPr>
        <w:keepNext w:val="0"/>
        <w:keepLines w:val="0"/>
        <w:pageBreakBefore w:val="0"/>
        <w:kinsoku/>
        <w:wordWrap/>
        <w:overflowPunct w:val="0"/>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微软雅黑" w:hAnsi="微软雅黑"/>
          <w:color w:val="333333"/>
          <w:sz w:val="44"/>
          <w:szCs w:val="44"/>
          <w:shd w:val="clear" w:color="auto" w:fill="FAFAFA"/>
        </w:rPr>
      </w:pPr>
      <w:r>
        <w:rPr>
          <w:rFonts w:ascii="微软雅黑" w:hAnsi="微软雅黑"/>
          <w:color w:val="333333"/>
          <w:sz w:val="44"/>
          <w:szCs w:val="44"/>
          <w:shd w:val="clear" w:color="auto" w:fill="FAFAFA"/>
        </w:rPr>
        <w:t>6、对销售产品中的具体工艺、技术问题同生产部进行有效沟通；</w:t>
      </w:r>
    </w:p>
    <w:p>
      <w:pPr>
        <w:keepNext w:val="0"/>
        <w:keepLines w:val="0"/>
        <w:pageBreakBefore w:val="0"/>
        <w:kinsoku/>
        <w:wordWrap/>
        <w:overflowPunct w:val="0"/>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微软雅黑" w:hAnsi="微软雅黑"/>
          <w:color w:val="333333"/>
          <w:sz w:val="44"/>
          <w:szCs w:val="44"/>
          <w:shd w:val="clear" w:color="auto" w:fill="FAFAFA"/>
        </w:rPr>
      </w:pPr>
      <w:r>
        <w:rPr>
          <w:rFonts w:ascii="微软雅黑" w:hAnsi="微软雅黑"/>
          <w:color w:val="333333"/>
          <w:sz w:val="44"/>
          <w:szCs w:val="44"/>
          <w:shd w:val="clear" w:color="auto" w:fill="FAFAFA"/>
        </w:rPr>
        <w:t>7、定期收集、汇总整理已中标的产品图纸等各种资料和文书形成销售档案并移交；</w:t>
      </w:r>
    </w:p>
    <w:p>
      <w:pPr>
        <w:keepNext w:val="0"/>
        <w:keepLines w:val="0"/>
        <w:pageBreakBefore w:val="0"/>
        <w:kinsoku/>
        <w:wordWrap/>
        <w:overflowPunct w:val="0"/>
        <w:topLinePunct w:val="0"/>
        <w:autoSpaceDE/>
        <w:autoSpaceDN/>
        <w:bidi w:val="0"/>
        <w:adjustRightInd w:val="0"/>
        <w:snapToGrid w:val="0"/>
        <w:spacing w:line="440" w:lineRule="exact"/>
        <w:ind w:left="0" w:leftChars="0" w:right="0" w:rightChars="0" w:firstLine="0" w:firstLineChars="0"/>
        <w:jc w:val="left"/>
        <w:textAlignment w:val="auto"/>
        <w:outlineLvl w:val="9"/>
        <w:rPr>
          <w:rFonts w:ascii="Arial" w:hAnsi="Arial" w:cs="Arial"/>
          <w:color w:val="333333"/>
          <w:sz w:val="44"/>
          <w:szCs w:val="44"/>
          <w:shd w:val="clear" w:color="auto" w:fill="FFFFFF"/>
        </w:rPr>
      </w:pPr>
      <w:bookmarkStart w:id="0" w:name="_GoBack"/>
      <w:bookmarkEnd w:id="0"/>
      <w:r>
        <w:rPr>
          <w:rFonts w:ascii="微软雅黑" w:hAnsi="微软雅黑"/>
          <w:color w:val="333333"/>
          <w:sz w:val="44"/>
          <w:szCs w:val="44"/>
          <w:shd w:val="clear" w:color="auto" w:fill="FAFAFA"/>
        </w:rPr>
        <w:t>8、展场家具布置设计、销售资料制作更新等。</w:t>
      </w:r>
    </w:p>
    <w:p>
      <w:pPr>
        <w:keepNext w:val="0"/>
        <w:keepLines w:val="0"/>
        <w:pageBreakBefore w:val="0"/>
        <w:kinsoku/>
        <w:wordWrap/>
        <w:overflowPunct w:val="0"/>
        <w:topLinePunct w:val="0"/>
        <w:autoSpaceDE/>
        <w:autoSpaceDN/>
        <w:bidi w:val="0"/>
        <w:adjustRightInd w:val="0"/>
        <w:snapToGrid w:val="0"/>
        <w:spacing w:line="440" w:lineRule="exact"/>
        <w:ind w:left="0" w:leftChars="0" w:right="0" w:rightChars="0" w:firstLine="0" w:firstLineChars="0"/>
        <w:jc w:val="left"/>
        <w:textAlignment w:val="auto"/>
        <w:outlineLvl w:val="9"/>
        <w:rPr>
          <w:rFonts w:ascii="Arial" w:hAnsi="Arial" w:cs="Arial"/>
          <w:b/>
          <w:color w:val="333333"/>
          <w:sz w:val="44"/>
          <w:szCs w:val="44"/>
          <w:shd w:val="clear" w:color="auto" w:fill="FFFFFF"/>
        </w:rPr>
      </w:pPr>
      <w:r>
        <w:rPr>
          <w:rFonts w:hint="eastAsia" w:ascii="Arial" w:hAnsi="Arial" w:cs="Arial"/>
          <w:b/>
          <w:color w:val="333333"/>
          <w:sz w:val="44"/>
          <w:szCs w:val="44"/>
          <w:shd w:val="clear" w:color="auto" w:fill="FFFFFF"/>
        </w:rPr>
        <w:t>任职</w:t>
      </w:r>
      <w:r>
        <w:rPr>
          <w:rFonts w:ascii="Arial" w:hAnsi="Arial" w:cs="Arial"/>
          <w:b/>
          <w:color w:val="333333"/>
          <w:sz w:val="44"/>
          <w:szCs w:val="44"/>
          <w:shd w:val="clear" w:color="auto" w:fill="FFFFFF"/>
        </w:rPr>
        <w:t>要求</w:t>
      </w:r>
    </w:p>
    <w:p>
      <w:pPr>
        <w:keepNext w:val="0"/>
        <w:keepLines w:val="0"/>
        <w:pageBreakBefore w:val="0"/>
        <w:kinsoku/>
        <w:wordWrap/>
        <w:overflowPunct w:val="0"/>
        <w:topLinePunct w:val="0"/>
        <w:autoSpaceDE/>
        <w:autoSpaceDN/>
        <w:bidi w:val="0"/>
        <w:adjustRightInd w:val="0"/>
        <w:snapToGrid w:val="0"/>
        <w:spacing w:line="440" w:lineRule="exact"/>
        <w:ind w:left="0" w:leftChars="0" w:right="0" w:rightChars="0" w:firstLine="0" w:firstLineChars="0"/>
        <w:jc w:val="left"/>
        <w:textAlignment w:val="auto"/>
        <w:outlineLvl w:val="9"/>
        <w:rPr>
          <w:rFonts w:ascii="Arial" w:hAnsi="Arial" w:cs="Arial"/>
          <w:color w:val="333333"/>
          <w:sz w:val="44"/>
          <w:szCs w:val="44"/>
          <w:shd w:val="clear" w:color="auto" w:fill="FFFFFF"/>
        </w:rPr>
      </w:pPr>
      <w:r>
        <w:rPr>
          <w:rFonts w:ascii="Arial" w:hAnsi="Arial" w:cs="Arial"/>
          <w:color w:val="333333"/>
          <w:sz w:val="44"/>
          <w:szCs w:val="44"/>
          <w:shd w:val="clear" w:color="auto" w:fill="FFFFFF"/>
        </w:rPr>
        <w:t>1、室内装潢设计/工业设计等相关专业毕业；</w:t>
      </w:r>
    </w:p>
    <w:p>
      <w:pPr>
        <w:keepNext w:val="0"/>
        <w:keepLines w:val="0"/>
        <w:pageBreakBefore w:val="0"/>
        <w:kinsoku/>
        <w:wordWrap/>
        <w:overflowPunct w:val="0"/>
        <w:topLinePunct w:val="0"/>
        <w:autoSpaceDE/>
        <w:autoSpaceDN/>
        <w:bidi w:val="0"/>
        <w:adjustRightInd w:val="0"/>
        <w:snapToGrid w:val="0"/>
        <w:spacing w:line="440" w:lineRule="exact"/>
        <w:ind w:left="0" w:leftChars="0" w:right="0" w:rightChars="0" w:firstLine="0" w:firstLineChars="0"/>
        <w:jc w:val="left"/>
        <w:textAlignment w:val="auto"/>
        <w:outlineLvl w:val="9"/>
        <w:rPr>
          <w:rFonts w:ascii="Arial" w:hAnsi="Arial" w:cs="Arial"/>
          <w:color w:val="333333"/>
          <w:sz w:val="44"/>
          <w:szCs w:val="44"/>
          <w:shd w:val="clear" w:color="auto" w:fill="FFFFFF"/>
        </w:rPr>
      </w:pPr>
      <w:r>
        <w:rPr>
          <w:rFonts w:ascii="Arial" w:hAnsi="Arial" w:cs="Arial"/>
          <w:color w:val="333333"/>
          <w:sz w:val="44"/>
          <w:szCs w:val="44"/>
          <w:shd w:val="clear" w:color="auto" w:fill="FFFFFF"/>
        </w:rPr>
        <w:t>2、熟练使用相关设计软件；</w:t>
      </w:r>
    </w:p>
    <w:p>
      <w:pPr>
        <w:keepNext w:val="0"/>
        <w:keepLines w:val="0"/>
        <w:pageBreakBefore w:val="0"/>
        <w:kinsoku/>
        <w:wordWrap/>
        <w:overflowPunct w:val="0"/>
        <w:topLinePunct w:val="0"/>
        <w:autoSpaceDE/>
        <w:autoSpaceDN/>
        <w:bidi w:val="0"/>
        <w:adjustRightInd w:val="0"/>
        <w:snapToGrid w:val="0"/>
        <w:spacing w:line="440" w:lineRule="exact"/>
        <w:ind w:left="0" w:leftChars="0" w:right="0" w:rightChars="0" w:firstLine="0" w:firstLineChars="0"/>
        <w:jc w:val="left"/>
        <w:textAlignment w:val="auto"/>
        <w:outlineLvl w:val="9"/>
        <w:rPr>
          <w:rFonts w:ascii="Arial" w:hAnsi="Arial" w:cs="Arial"/>
          <w:color w:val="333333"/>
          <w:sz w:val="44"/>
          <w:szCs w:val="44"/>
          <w:shd w:val="clear" w:color="auto" w:fill="FFFFFF"/>
        </w:rPr>
      </w:pPr>
      <w:r>
        <w:rPr>
          <w:rFonts w:ascii="Arial" w:hAnsi="Arial" w:cs="Arial"/>
          <w:color w:val="333333"/>
          <w:sz w:val="44"/>
          <w:szCs w:val="44"/>
          <w:shd w:val="clear" w:color="auto" w:fill="FFFFFF"/>
        </w:rPr>
        <w:t>3、具备完整系统的设计概念与空间规划；</w:t>
      </w:r>
    </w:p>
    <w:p>
      <w:pPr>
        <w:keepNext w:val="0"/>
        <w:keepLines w:val="0"/>
        <w:pageBreakBefore w:val="0"/>
        <w:kinsoku/>
        <w:wordWrap/>
        <w:overflowPunct w:val="0"/>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Arial" w:hAnsi="Arial" w:cs="Arial"/>
          <w:color w:val="333333"/>
          <w:sz w:val="44"/>
          <w:szCs w:val="44"/>
          <w:shd w:val="clear" w:color="auto" w:fill="FFFFFF"/>
        </w:rPr>
      </w:pPr>
      <w:r>
        <w:rPr>
          <w:rFonts w:ascii="Arial" w:hAnsi="Arial" w:cs="Arial"/>
          <w:color w:val="333333"/>
          <w:sz w:val="44"/>
          <w:szCs w:val="44"/>
          <w:shd w:val="clear" w:color="auto" w:fill="FFFFFF"/>
        </w:rPr>
        <w:t>4、具备良好的沟通，语言表达与文字表达能力，具有团队合作及学习能力，能够融入团队，积极乐观热情的开展工作。</w:t>
      </w:r>
    </w:p>
    <w:p>
      <w:pPr>
        <w:keepNext w:val="0"/>
        <w:keepLines w:val="0"/>
        <w:pageBreakBefore w:val="0"/>
        <w:kinsoku/>
        <w:wordWrap/>
        <w:overflowPunct w:val="0"/>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Arial" w:hAnsi="Arial" w:cs="Arial"/>
          <w:color w:val="333333"/>
          <w:sz w:val="44"/>
          <w:szCs w:val="44"/>
          <w:shd w:val="clear" w:color="auto" w:fill="FFFFFF"/>
        </w:rPr>
      </w:pPr>
    </w:p>
    <w:p>
      <w:pPr>
        <w:keepNext w:val="0"/>
        <w:keepLines w:val="0"/>
        <w:pageBreakBefore w:val="0"/>
        <w:widowControl w:val="0"/>
        <w:kinsoku/>
        <w:wordWrap/>
        <w:overflowPunct w:val="0"/>
        <w:topLinePunct w:val="0"/>
        <w:autoSpaceDE/>
        <w:autoSpaceDN/>
        <w:bidi w:val="0"/>
        <w:adjustRightInd w:val="0"/>
        <w:snapToGrid w:val="0"/>
        <w:spacing w:before="120" w:line="800" w:lineRule="exact"/>
        <w:ind w:left="0" w:leftChars="0" w:right="0" w:rightChars="0" w:firstLine="0" w:firstLineChars="0"/>
        <w:jc w:val="left"/>
        <w:textAlignment w:val="auto"/>
        <w:outlineLvl w:val="9"/>
        <w:rPr>
          <w:rFonts w:hint="eastAsia" w:ascii="黑体" w:hAnsi="黑体" w:eastAsia="黑体" w:cs="黑体"/>
          <w:b/>
          <w:color w:val="333333"/>
          <w:sz w:val="80"/>
          <w:szCs w:val="80"/>
          <w:shd w:val="clear" w:color="auto" w:fill="FAFAFA"/>
        </w:rPr>
      </w:pPr>
      <w:r>
        <w:rPr>
          <w:rFonts w:hint="eastAsia" w:ascii="黑体" w:hAnsi="黑体" w:eastAsia="黑体" w:cs="黑体"/>
          <w:b/>
          <w:color w:val="333333"/>
          <w:sz w:val="80"/>
          <w:szCs w:val="80"/>
          <w:shd w:val="clear" w:color="auto" w:fill="FAFAFA"/>
        </w:rPr>
        <w:t>另招：行政主管1名，人事行政文员1名，安装工2名。</w:t>
      </w:r>
    </w:p>
    <w:p>
      <w:pPr>
        <w:keepNext w:val="0"/>
        <w:keepLines w:val="0"/>
        <w:pageBreakBefore w:val="0"/>
        <w:kinsoku/>
        <w:wordWrap/>
        <w:overflowPunct w:val="0"/>
        <w:topLinePunct w:val="0"/>
        <w:autoSpaceDE/>
        <w:autoSpaceDN/>
        <w:bidi w:val="0"/>
        <w:adjustRightInd w:val="0"/>
        <w:snapToGrid w:val="0"/>
        <w:spacing w:line="440" w:lineRule="exact"/>
        <w:ind w:left="0" w:leftChars="0" w:right="0" w:rightChars="0" w:firstLine="0" w:firstLineChars="0"/>
        <w:jc w:val="left"/>
        <w:textAlignment w:val="auto"/>
        <w:outlineLvl w:val="9"/>
        <w:rPr>
          <w:rFonts w:ascii="Arial" w:hAnsi="Arial" w:cs="Arial"/>
          <w:color w:val="333333"/>
          <w:sz w:val="44"/>
          <w:szCs w:val="44"/>
          <w:shd w:val="clear" w:color="auto" w:fill="FFFFFF"/>
        </w:rPr>
      </w:pPr>
    </w:p>
    <w:p>
      <w:pPr>
        <w:keepNext w:val="0"/>
        <w:keepLines w:val="0"/>
        <w:pageBreakBefore w:val="0"/>
        <w:kinsoku/>
        <w:wordWrap/>
        <w:overflowPunct w:val="0"/>
        <w:topLinePunct w:val="0"/>
        <w:autoSpaceDE/>
        <w:autoSpaceDN/>
        <w:bidi w:val="0"/>
        <w:adjustRightInd w:val="0"/>
        <w:snapToGrid w:val="0"/>
        <w:spacing w:line="440" w:lineRule="exact"/>
        <w:ind w:left="0" w:leftChars="0" w:right="0" w:rightChars="0" w:firstLine="0" w:firstLineChars="0"/>
        <w:jc w:val="left"/>
        <w:textAlignment w:val="auto"/>
        <w:outlineLvl w:val="9"/>
        <w:rPr>
          <w:rFonts w:ascii="Arial" w:hAnsi="Arial" w:cs="Arial"/>
          <w:color w:val="333333"/>
          <w:sz w:val="44"/>
          <w:szCs w:val="44"/>
          <w:shd w:val="clear" w:color="auto" w:fill="FFFFFF"/>
        </w:rPr>
      </w:pPr>
    </w:p>
    <w:sectPr>
      <w:headerReference r:id="rId3" w:type="default"/>
      <w:footerReference r:id="rId4" w:type="default"/>
      <w:pgSz w:w="11906" w:h="16838"/>
      <w:pgMar w:top="283" w:right="283" w:bottom="283" w:left="283" w:header="0" w:footer="0"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黑体">
    <w:panose1 w:val="02010600030101010101"/>
    <w:charset w:val="86"/>
    <w:family w:val="auto"/>
    <w:pitch w:val="default"/>
    <w:sig w:usb0="00000001" w:usb1="080E0000" w:usb2="00000000" w:usb3="00000000" w:csb0="00040000"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09F" w:csb1="00000000"/>
  </w:font>
  <w:font w:name="Calibri">
    <w:panose1 w:val="020F0502020204030204"/>
    <w:charset w:val="00"/>
    <w:family w:val="modern"/>
    <w:pitch w:val="default"/>
    <w:sig w:usb0="A00002EF" w:usb1="4000207B" w:usb2="00000000" w:usb3="00000000" w:csb0="2000009F" w:csb1="00000000"/>
  </w:font>
  <w:font w:name="微软雅黑">
    <w:altName w:val="黑体"/>
    <w:panose1 w:val="020B0503020204020204"/>
    <w:charset w:val="86"/>
    <w:family w:val="decorative"/>
    <w:pitch w:val="default"/>
    <w:sig w:usb0="00000000" w:usb1="00000000" w:usb2="00000016" w:usb3="00000000" w:csb0="0004001F" w:csb1="00000000"/>
  </w:font>
  <w:font w:name="Arial">
    <w:panose1 w:val="020B0604020202020204"/>
    <w:charset w:val="00"/>
    <w:family w:val="modern"/>
    <w:pitch w:val="default"/>
    <w:sig w:usb0="00007A87" w:usb1="80000000" w:usb2="00000008" w:usb3="00000000" w:csb0="400001FF" w:csb1="FFFF0000"/>
  </w:font>
  <w:font w:name="Cambria Math">
    <w:panose1 w:val="02040503050406030204"/>
    <w:charset w:val="01"/>
    <w:family w:val="auto"/>
    <w:pitch w:val="default"/>
    <w:sig w:usb0="A00002EF" w:usb1="420020EB" w:usb2="00000000" w:usb3="00000000" w:csb0="2000009F" w:csb1="00000000"/>
  </w:font>
  <w:font w:name="Tahoma">
    <w:panose1 w:val="020B0604030504040204"/>
    <w:charset w:val="00"/>
    <w:family w:val="auto"/>
    <w:pitch w:val="default"/>
    <w:sig w:usb0="61007A87" w:usb1="80000000" w:usb2="00000008" w:usb3="00000000" w:csb0="200101FF" w:csb1="20280000"/>
  </w:font>
  <w:font w:name="@宋体">
    <w:panose1 w:val="02010600030101010101"/>
    <w:charset w:val="86"/>
    <w:family w:val="auto"/>
    <w:pitch w:val="default"/>
    <w:sig w:usb0="00000003" w:usb1="080E0000" w:usb2="00000000" w:usb3="00000000" w:csb0="00040001"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altName w:val="黑体"/>
    <w:panose1 w:val="020B0503020204020204"/>
    <w:charset w:val="86"/>
    <w:family w:val="roman"/>
    <w:pitch w:val="default"/>
    <w:sig w:usb0="00000000" w:usb1="00000000" w:usb2="00000016" w:usb3="00000000" w:csb0="0004001F" w:csb1="00000000"/>
  </w:font>
  <w:font w:name="Arial">
    <w:panose1 w:val="020B0604020202020204"/>
    <w:charset w:val="00"/>
    <w:family w:val="swiss"/>
    <w:pitch w:val="default"/>
    <w:sig w:usb0="00007A87" w:usb1="80000000" w:usb2="00000008" w:usb3="00000000" w:csb0="400001FF" w:csb1="FFFF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微软雅黑">
    <w:altName w:val="黑体"/>
    <w:panose1 w:val="020B0503020204020204"/>
    <w:charset w:val="86"/>
    <w:family w:val="modern"/>
    <w:pitch w:val="default"/>
    <w:sig w:usb0="00000000" w:usb1="00000000" w:usb2="00000016" w:usb3="00000000" w:csb0="0004001F" w:csb1="00000000"/>
  </w:font>
  <w:font w:name="Arial">
    <w:panose1 w:val="020B0604020202020204"/>
    <w:charset w:val="00"/>
    <w:family w:val="decorative"/>
    <w:pitch w:val="default"/>
    <w:sig w:usb0="00007A87" w:usb1="80000000" w:usb2="00000008" w:usb3="00000000" w:csb0="400001FF" w:csb1="FFFF0000"/>
  </w:font>
  <w:font w:name="微软雅黑">
    <w:altName w:val="黑体"/>
    <w:panose1 w:val="020B0503020204020204"/>
    <w:charset w:val="86"/>
    <w:family w:val="swiss"/>
    <w:pitch w:val="default"/>
    <w:sig w:usb0="00000000" w:usb1="00000000" w:usb2="00000016" w:usb3="00000000" w:csb0="0004001F" w:csb1="00000000"/>
  </w:font>
  <w:font w:name="Arial">
    <w:panose1 w:val="020B0604020202020204"/>
    <w:charset w:val="00"/>
    <w:family w:val="roman"/>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黑体">
    <w:panose1 w:val="02010600030101010101"/>
    <w:charset w:val="86"/>
    <w:family w:val="decorative"/>
    <w:pitch w:val="default"/>
    <w:sig w:usb0="00000001" w:usb1="080E0000" w:usb2="00000000" w:usb3="00000000" w:csb0="00040000" w:csb1="00000000"/>
  </w:font>
  <w:font w:name="黑体">
    <w:panose1 w:val="02010600030101010101"/>
    <w:charset w:val="86"/>
    <w:family w:val="roma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黑体">
    <w:panose1 w:val="02010600030101010101"/>
    <w:charset w:val="86"/>
    <w:family w:val="modern"/>
    <w:pitch w:val="default"/>
    <w:sig w:usb0="00000001" w:usb1="080E0000" w:usb2="00000000" w:usb3="00000000" w:csb0="00040000" w:csb1="00000000"/>
  </w:font>
  <w:font w:name="黑体">
    <w:panose1 w:val="02010600030101010101"/>
    <w:charset w:val="86"/>
    <w:family w:val="swiss"/>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w:rPr>
        <w:sz w:val="18"/>
      </w:rPr>
      <w:pict>
        <v:shape id="_x0000_s2049" o:spid="_x0000_s2049"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r>
      <w:rPr>
        <w:rFonts w:hint="eastAsia"/>
        <w:lang w:val="en-US" w:eastAsia="zh-CN"/>
      </w:rPr>
      <w:t>A263</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957985750">
    <w:nsid w:val="74B47DD6"/>
    <w:multiLevelType w:val="multilevel"/>
    <w:tmpl w:val="74B47DD6"/>
    <w:lvl w:ilvl="0" w:tentative="1">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9579857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593482"/>
    <w:rsid w:val="00136B78"/>
    <w:rsid w:val="002023A8"/>
    <w:rsid w:val="002C220C"/>
    <w:rsid w:val="003B3860"/>
    <w:rsid w:val="00593482"/>
    <w:rsid w:val="00AB7276"/>
    <w:rsid w:val="00DD0582"/>
    <w:rsid w:val="00DE3B4B"/>
    <w:rsid w:val="00ED22BE"/>
    <w:rsid w:val="1534207F"/>
    <w:rsid w:val="20712397"/>
    <w:rsid w:val="3DDB7938"/>
    <w:rsid w:val="55D2289D"/>
    <w:rsid w:val="5C317077"/>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rPr>
  </w:style>
  <w:style w:type="paragraph" w:styleId="3">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unhideWhenUsed/>
    <w:qFormat/>
    <w:uiPriority w:val="99"/>
    <w:rPr>
      <w:color w:val="0000FF" w:themeColor="hyperlink"/>
      <w:u w:val="single"/>
    </w:rPr>
  </w:style>
  <w:style w:type="character" w:customStyle="1" w:styleId="8">
    <w:name w:val="apple-converted-space"/>
    <w:basedOn w:val="5"/>
    <w:qFormat/>
    <w:uiPriority w:val="0"/>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302</Words>
  <Characters>1728</Characters>
  <Lines>14</Lines>
  <Paragraphs>4</Paragraphs>
  <ScaleCrop>false</ScaleCrop>
  <LinksUpToDate>false</LinksUpToDate>
  <CharactersWithSpaces>2026</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2016-02-18T03:35:00Z</dcterms:created>
  <dc:creator>HR</dc:creator>
  <cp:lastModifiedBy>Administrator</cp:lastModifiedBy>
  <cp:lastPrinted>2016-02-20T01:47:00Z</cp:lastPrinted>
  <dcterms:modified xsi:type="dcterms:W3CDTF">2016-02-24T00:30:52Z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